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TEMEL</w:t>
      </w:r>
      <w:r>
        <w:rPr>
          <w:spacing w:val="-9"/>
        </w:rPr>
        <w:t> </w:t>
      </w:r>
      <w:r>
        <w:rPr/>
        <w:t>MÜZİK</w:t>
      </w:r>
      <w:r>
        <w:rPr>
          <w:spacing w:val="-11"/>
        </w:rPr>
        <w:t> </w:t>
      </w:r>
      <w:r>
        <w:rPr/>
        <w:t>EĞİTİMİ</w:t>
      </w:r>
      <w:r>
        <w:rPr>
          <w:spacing w:val="-11"/>
        </w:rPr>
        <w:t> </w:t>
      </w:r>
      <w:r>
        <w:rPr/>
        <w:t>DERS</w:t>
      </w:r>
      <w:r>
        <w:rPr>
          <w:spacing w:val="-5"/>
        </w:rPr>
        <w:t> </w:t>
      </w:r>
      <w:r>
        <w:rPr>
          <w:spacing w:val="-2"/>
        </w:rPr>
        <w:t>NOTLARI</w:t>
      </w:r>
    </w:p>
    <w:p>
      <w:pPr>
        <w:pStyle w:val="BodyText"/>
        <w:rPr>
          <w:b/>
          <w:sz w:val="32"/>
        </w:rPr>
      </w:pPr>
    </w:p>
    <w:p>
      <w:pPr>
        <w:pStyle w:val="BodyText"/>
        <w:spacing w:before="14"/>
        <w:rPr>
          <w:b/>
          <w:sz w:val="32"/>
        </w:rPr>
      </w:pPr>
    </w:p>
    <w:p>
      <w:pPr>
        <w:pStyle w:val="Heading1"/>
        <w:jc w:val="both"/>
      </w:pPr>
      <w:r>
        <w:rPr/>
        <w:t>Müzik</w:t>
      </w:r>
      <w:r>
        <w:rPr>
          <w:spacing w:val="1"/>
        </w:rPr>
        <w:t> </w:t>
      </w:r>
      <w:r>
        <w:rPr>
          <w:spacing w:val="-2"/>
        </w:rPr>
        <w:t>Nedir?</w:t>
      </w:r>
    </w:p>
    <w:p>
      <w:pPr>
        <w:pStyle w:val="BodyText"/>
        <w:spacing w:line="276" w:lineRule="auto" w:before="246"/>
        <w:ind w:left="141" w:right="990"/>
        <w:jc w:val="both"/>
      </w:pPr>
      <w:r>
        <w:rPr/>
        <w:t>*Müzik hakkında çok fazla tanım vardır. Hepsi de kabul edilebilir tanımlardır, ancak hepsini içine alacak genel bir tanım yapmak oldukça zordur. Ancak yine de tanımlamaya çalışırsa şöyle diyebiliriz: Müzik, insanların hislerini, düşüncelerini,</w:t>
      </w:r>
      <w:r>
        <w:rPr>
          <w:spacing w:val="40"/>
        </w:rPr>
        <w:t> </w:t>
      </w:r>
      <w:r>
        <w:rPr/>
        <w:t>doğadan aldıklarını ve bazen de salt doğayı anlatan, ifade eden, düzenlenmiş seslerdir. En ilkel çağlardan beri var olduğu bilinmektedir.</w:t>
      </w:r>
    </w:p>
    <w:p>
      <w:pPr>
        <w:pStyle w:val="BodyText"/>
        <w:spacing w:before="16"/>
        <w:rPr>
          <w:sz w:val="20"/>
        </w:rPr>
      </w:pPr>
      <w:r>
        <w:rPr>
          <w:sz w:val="20"/>
        </w:rPr>
        <mc:AlternateContent>
          <mc:Choice Requires="wps">
            <w:drawing>
              <wp:anchor distT="0" distB="0" distL="0" distR="0" allowOverlap="1" layoutInCell="1" locked="0" behindDoc="1" simplePos="0" relativeHeight="487587840">
                <wp:simplePos x="0" y="0"/>
                <wp:positionH relativeFrom="page">
                  <wp:posOffset>881176</wp:posOffset>
                </wp:positionH>
                <wp:positionV relativeFrom="paragraph">
                  <wp:posOffset>180045</wp:posOffset>
                </wp:positionV>
                <wp:extent cx="5800090" cy="332676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800090" cy="3326765"/>
                        </a:xfrm>
                        <a:prstGeom prst="rect">
                          <a:avLst/>
                        </a:prstGeom>
                        <a:solidFill>
                          <a:srgbClr val="F8FCFF"/>
                        </a:solidFill>
                      </wps:spPr>
                      <wps:txbx>
                        <w:txbxContent>
                          <w:p>
                            <w:pPr>
                              <w:pStyle w:val="BodyText"/>
                              <w:ind w:left="28" w:right="22"/>
                              <w:jc w:val="both"/>
                              <w:rPr>
                                <w:color w:val="000000"/>
                              </w:rPr>
                            </w:pPr>
                            <w:r>
                              <w:rPr>
                                <w:color w:val="000000"/>
                              </w:rPr>
                              <w:t>Eski Yunan Felsefesinde müziğin etkisi yoğun olarak görülür. Nitekim; </w:t>
                            </w:r>
                            <w:r>
                              <w:rPr>
                                <w:i/>
                                <w:color w:val="000000"/>
                              </w:rPr>
                              <w:t>Musiki-musika-muzika-müzik </w:t>
                            </w:r>
                            <w:r>
                              <w:rPr>
                                <w:color w:val="000000"/>
                              </w:rPr>
                              <w:t>kelimeleri Yunanca kökenlidir. Yunan alfabesinde</w:t>
                            </w:r>
                            <w:r>
                              <w:rPr>
                                <w:rFonts w:ascii="Times New Roman" w:hAnsi="Times New Roman"/>
                                <w:color w:val="000000"/>
                              </w:rPr>
                              <w:t> </w:t>
                            </w:r>
                            <w:r>
                              <w:rPr>
                                <w:i/>
                                <w:color w:val="000000"/>
                              </w:rPr>
                              <w:t>m-o-u-s-a</w:t>
                            </w:r>
                            <w:r>
                              <w:rPr>
                                <w:rFonts w:ascii="Times New Roman" w:hAnsi="Times New Roman"/>
                                <w:color w:val="000000"/>
                              </w:rPr>
                              <w:t> </w:t>
                            </w:r>
                            <w:r>
                              <w:rPr>
                                <w:color w:val="000000"/>
                              </w:rPr>
                              <w:t>harfleriyle yazılan ve musa diye okunan peri anlamındaki kelimenin sonuna gelen –ike</w:t>
                            </w:r>
                            <w:r>
                              <w:rPr>
                                <w:rFonts w:ascii="Times New Roman" w:hAnsi="Times New Roman"/>
                                <w:color w:val="000000"/>
                              </w:rPr>
                              <w:t> </w:t>
                            </w:r>
                            <w:r>
                              <w:rPr>
                                <w:color w:val="000000"/>
                              </w:rPr>
                              <w:t>veya</w:t>
                            </w:r>
                            <w:r>
                              <w:rPr>
                                <w:rFonts w:ascii="Times New Roman" w:hAnsi="Times New Roman"/>
                                <w:color w:val="000000"/>
                              </w:rPr>
                              <w:t> </w:t>
                            </w:r>
                            <w:r>
                              <w:rPr>
                                <w:color w:val="000000"/>
                              </w:rPr>
                              <w:t>–ika takısı, o kelimeye konuşulan dil anlamını kazandırır; Elenika (Yunanca), Turkika (Türkçe), İtalika (İtalyanca) örneklerinde olduğu gibi. Musa’ya eklenen –ike takısı, peri sözcüğüne de perilerin konuştuğu dil anlamını verir.( ta musiké ) Mûsikiye daha sonraları toplumumuzda İslâmi terimle meleklerin dili denilmiştir.(Elest bezmi’nin avazesi) Bu durum, müziğe eski çağlardan itibaren batıda da doğuda da tanrısal özellikler atfedildiğini gösterir.</w:t>
                            </w:r>
                          </w:p>
                          <w:p>
                            <w:pPr>
                              <w:pStyle w:val="BodyText"/>
                              <w:spacing w:before="274"/>
                              <w:ind w:left="28" w:right="34"/>
                              <w:jc w:val="both"/>
                              <w:rPr>
                                <w:color w:val="000000"/>
                              </w:rPr>
                            </w:pPr>
                            <w:r>
                              <w:rPr>
                                <w:color w:val="000000"/>
                              </w:rPr>
                              <w:t>Müzik; hem bir sanat hem de bir bilimdir. Duygusal olarak algılanışının yanı sıra akıl ile de kavranabilir. Bu özelliği ile bireyin ve toplumun duyuş ve biliş açısından durumunu belirlediği gibi, gelişim ve değişimini de sağlayan organik bir yapıdır. Sesin en güzel şekli müzik ile dile gelir. Resim, renklerin birleşmesinden; şiir, kelimelerin kaynaşmasından nasıl oluşuyorsa; müzik de seslerin, duygu, düşünce ve heyecanımızı anlatmak üzere belli bir estetik anlayışına göre seçilip işlenmesinden oluşmaktadır.</w:t>
                            </w:r>
                          </w:p>
                        </w:txbxContent>
                      </wps:txbx>
                      <wps:bodyPr wrap="square" lIns="0" tIns="0" rIns="0" bIns="0" rtlCol="0">
                        <a:noAutofit/>
                      </wps:bodyPr>
                    </wps:wsp>
                  </a:graphicData>
                </a:graphic>
              </wp:anchor>
            </w:drawing>
          </mc:Choice>
          <mc:Fallback>
            <w:pict>
              <v:shape style="position:absolute;margin-left:69.384003pt;margin-top:14.176778pt;width:456.7pt;height:261.95pt;mso-position-horizontal-relative:page;mso-position-vertical-relative:paragraph;z-index:-15728640;mso-wrap-distance-left:0;mso-wrap-distance-right:0" type="#_x0000_t202" id="docshape2" filled="true" fillcolor="#f8fcff" stroked="false">
                <v:textbox inset="0,0,0,0">
                  <w:txbxContent>
                    <w:p>
                      <w:pPr>
                        <w:pStyle w:val="BodyText"/>
                        <w:ind w:left="28" w:right="22"/>
                        <w:jc w:val="both"/>
                        <w:rPr>
                          <w:color w:val="000000"/>
                        </w:rPr>
                      </w:pPr>
                      <w:r>
                        <w:rPr>
                          <w:color w:val="000000"/>
                        </w:rPr>
                        <w:t>Eski Yunan Felsefesinde müziğin etkisi yoğun olarak görülür. Nitekim; </w:t>
                      </w:r>
                      <w:r>
                        <w:rPr>
                          <w:i/>
                          <w:color w:val="000000"/>
                        </w:rPr>
                        <w:t>Musiki-musika-muzika-müzik </w:t>
                      </w:r>
                      <w:r>
                        <w:rPr>
                          <w:color w:val="000000"/>
                        </w:rPr>
                        <w:t>kelimeleri Yunanca kökenlidir. Yunan alfabesinde</w:t>
                      </w:r>
                      <w:r>
                        <w:rPr>
                          <w:rFonts w:ascii="Times New Roman" w:hAnsi="Times New Roman"/>
                          <w:color w:val="000000"/>
                        </w:rPr>
                        <w:t> </w:t>
                      </w:r>
                      <w:r>
                        <w:rPr>
                          <w:i/>
                          <w:color w:val="000000"/>
                        </w:rPr>
                        <w:t>m-o-u-s-a</w:t>
                      </w:r>
                      <w:r>
                        <w:rPr>
                          <w:rFonts w:ascii="Times New Roman" w:hAnsi="Times New Roman"/>
                          <w:color w:val="000000"/>
                        </w:rPr>
                        <w:t> </w:t>
                      </w:r>
                      <w:r>
                        <w:rPr>
                          <w:color w:val="000000"/>
                        </w:rPr>
                        <w:t>harfleriyle yazılan ve musa diye okunan peri anlamındaki kelimenin sonuna gelen –ike</w:t>
                      </w:r>
                      <w:r>
                        <w:rPr>
                          <w:rFonts w:ascii="Times New Roman" w:hAnsi="Times New Roman"/>
                          <w:color w:val="000000"/>
                        </w:rPr>
                        <w:t> </w:t>
                      </w:r>
                      <w:r>
                        <w:rPr>
                          <w:color w:val="000000"/>
                        </w:rPr>
                        <w:t>veya</w:t>
                      </w:r>
                      <w:r>
                        <w:rPr>
                          <w:rFonts w:ascii="Times New Roman" w:hAnsi="Times New Roman"/>
                          <w:color w:val="000000"/>
                        </w:rPr>
                        <w:t> </w:t>
                      </w:r>
                      <w:r>
                        <w:rPr>
                          <w:color w:val="000000"/>
                        </w:rPr>
                        <w:t>–ika takısı, o kelimeye konuşulan dil anlamını kazandırır; Elenika (Yunanca), Turkika (Türkçe), İtalika (İtalyanca) örneklerinde olduğu gibi. Musa’ya eklenen –ike takısı, peri sözcüğüne de perilerin konuştuğu dil anlamını verir.( ta musiké ) Mûsikiye daha sonraları toplumumuzda İslâmi terimle meleklerin dili denilmiştir.(Elest bezmi’nin avazesi) Bu durum, müziğe eski çağlardan itibaren batıda da doğuda da tanrısal özellikler atfedildiğini gösterir.</w:t>
                      </w:r>
                    </w:p>
                    <w:p>
                      <w:pPr>
                        <w:pStyle w:val="BodyText"/>
                        <w:spacing w:before="274"/>
                        <w:ind w:left="28" w:right="34"/>
                        <w:jc w:val="both"/>
                        <w:rPr>
                          <w:color w:val="000000"/>
                        </w:rPr>
                      </w:pPr>
                      <w:r>
                        <w:rPr>
                          <w:color w:val="000000"/>
                        </w:rPr>
                        <w:t>Müzik; hem bir sanat hem de bir bilimdir. Duygusal olarak algılanışının yanı sıra akıl ile de kavranabilir. Bu özelliği ile bireyin ve toplumun duyuş ve biliş açısından durumunu belirlediği gibi, gelişim ve değişimini de sağlayan organik bir yapıdır. Sesin en güzel şekli müzik ile dile gelir. Resim, renklerin birleşmesinden; şiir, kelimelerin kaynaşmasından nasıl oluşuyorsa; müzik de seslerin, duygu, düşünce ve heyecanımızı anlatmak üzere belli bir estetik anlayışına göre seçilip işlenmesinden oluşmaktadır.</w:t>
                      </w:r>
                    </w:p>
                  </w:txbxContent>
                </v:textbox>
                <v:fill type="solid"/>
                <w10:wrap type="topAndBottom"/>
              </v:shape>
            </w:pict>
          </mc:Fallback>
        </mc:AlternateContent>
      </w:r>
    </w:p>
    <w:p>
      <w:pPr>
        <w:pStyle w:val="BodyText"/>
      </w:pPr>
    </w:p>
    <w:p>
      <w:pPr>
        <w:pStyle w:val="BodyText"/>
        <w:spacing w:before="231"/>
      </w:pPr>
    </w:p>
    <w:p>
      <w:pPr>
        <w:pStyle w:val="Heading1"/>
        <w:spacing w:before="1"/>
      </w:pPr>
      <w:r>
        <w:rPr>
          <w:spacing w:val="-5"/>
        </w:rPr>
        <w:t>Ses</w:t>
      </w:r>
    </w:p>
    <w:p>
      <w:pPr>
        <w:pStyle w:val="BodyText"/>
        <w:spacing w:line="276" w:lineRule="auto" w:before="241"/>
        <w:ind w:left="141" w:right="990"/>
        <w:jc w:val="both"/>
      </w:pPr>
      <w:r>
        <w:rPr/>
        <w:t>Herhangi bir cisimden çıkan ses dalgalarının hava aracılığıyla kulağımıza ulaşmasına ses denir. İnsan kulağı 20 ve 20.000 Mhz arasındaki sesleri</w:t>
      </w:r>
      <w:r>
        <w:rPr>
          <w:rFonts w:ascii="Times New Roman" w:hAnsi="Times New Roman"/>
        </w:rPr>
        <w:t> </w:t>
      </w:r>
      <w:r>
        <w:rPr/>
        <w:t>duyabilmektedir. Sesin özellikleri şöyle sıralanabilir:</w:t>
      </w:r>
    </w:p>
    <w:p>
      <w:pPr>
        <w:pStyle w:val="ListParagraph"/>
        <w:numPr>
          <w:ilvl w:val="0"/>
          <w:numId w:val="1"/>
        </w:numPr>
        <w:tabs>
          <w:tab w:pos="399" w:val="left" w:leader="none"/>
        </w:tabs>
        <w:spacing w:line="240" w:lineRule="auto" w:before="199" w:after="0"/>
        <w:ind w:left="399" w:right="0" w:hanging="258"/>
        <w:jc w:val="left"/>
        <w:rPr>
          <w:sz w:val="24"/>
        </w:rPr>
      </w:pPr>
      <w:r>
        <w:rPr>
          <w:b/>
          <w:sz w:val="24"/>
        </w:rPr>
        <w:t>Sesin</w:t>
      </w:r>
      <w:r>
        <w:rPr>
          <w:b/>
          <w:spacing w:val="61"/>
          <w:sz w:val="24"/>
        </w:rPr>
        <w:t> </w:t>
      </w:r>
      <w:r>
        <w:rPr>
          <w:b/>
          <w:sz w:val="24"/>
        </w:rPr>
        <w:t>Yüksekliği:</w:t>
      </w:r>
      <w:r>
        <w:rPr>
          <w:b/>
          <w:spacing w:val="67"/>
          <w:sz w:val="24"/>
        </w:rPr>
        <w:t> </w:t>
      </w:r>
      <w:r>
        <w:rPr>
          <w:sz w:val="24"/>
        </w:rPr>
        <w:t>Seslerin</w:t>
      </w:r>
      <w:r>
        <w:rPr>
          <w:spacing w:val="60"/>
          <w:sz w:val="24"/>
        </w:rPr>
        <w:t> </w:t>
      </w:r>
      <w:r>
        <w:rPr>
          <w:sz w:val="24"/>
        </w:rPr>
        <w:t>tizliğini(inceliğini)</w:t>
      </w:r>
      <w:r>
        <w:rPr>
          <w:spacing w:val="60"/>
          <w:sz w:val="24"/>
        </w:rPr>
        <w:t> </w:t>
      </w:r>
      <w:r>
        <w:rPr>
          <w:sz w:val="24"/>
        </w:rPr>
        <w:t>ve</w:t>
      </w:r>
      <w:r>
        <w:rPr>
          <w:spacing w:val="58"/>
          <w:sz w:val="24"/>
        </w:rPr>
        <w:t> </w:t>
      </w:r>
      <w:r>
        <w:rPr>
          <w:sz w:val="24"/>
        </w:rPr>
        <w:t>pesliğini</w:t>
      </w:r>
      <w:r>
        <w:rPr>
          <w:spacing w:val="64"/>
          <w:sz w:val="24"/>
        </w:rPr>
        <w:t> </w:t>
      </w:r>
      <w:r>
        <w:rPr>
          <w:spacing w:val="-2"/>
          <w:sz w:val="24"/>
        </w:rPr>
        <w:t>(kalınlığını)</w:t>
      </w:r>
    </w:p>
    <w:p>
      <w:pPr>
        <w:pStyle w:val="BodyText"/>
        <w:spacing w:before="44"/>
        <w:ind w:left="141"/>
        <w:jc w:val="both"/>
      </w:pPr>
      <w:r>
        <w:rPr/>
        <w:t>ifade</w:t>
      </w:r>
      <w:r>
        <w:rPr>
          <w:rFonts w:ascii="Times New Roman"/>
          <w:spacing w:val="24"/>
        </w:rPr>
        <w:t> </w:t>
      </w:r>
      <w:r>
        <w:rPr>
          <w:spacing w:val="-2"/>
        </w:rPr>
        <w:t>eder.</w:t>
      </w:r>
    </w:p>
    <w:p>
      <w:pPr>
        <w:pStyle w:val="BodyText"/>
        <w:spacing w:after="0"/>
        <w:jc w:val="both"/>
        <w:sectPr>
          <w:footerReference w:type="default" r:id="rId5"/>
          <w:type w:val="continuous"/>
          <w:pgSz w:w="11910" w:h="16840"/>
          <w:pgMar w:header="0" w:footer="1465" w:top="1860" w:bottom="1660" w:left="1275" w:right="425"/>
          <w:pgNumType w:start="1"/>
        </w:sectPr>
      </w:pPr>
    </w:p>
    <w:p>
      <w:pPr>
        <w:pStyle w:val="ListParagraph"/>
        <w:numPr>
          <w:ilvl w:val="0"/>
          <w:numId w:val="1"/>
        </w:numPr>
        <w:tabs>
          <w:tab w:pos="399" w:val="left" w:leader="none"/>
        </w:tabs>
        <w:spacing w:line="240" w:lineRule="auto" w:before="76" w:after="0"/>
        <w:ind w:left="399" w:right="0" w:hanging="258"/>
        <w:jc w:val="left"/>
        <w:rPr>
          <w:sz w:val="24"/>
        </w:rPr>
      </w:pPr>
      <w:r>
        <w:rPr>
          <w:b/>
          <w:sz w:val="24"/>
        </w:rPr>
        <w:t>Sesin</w:t>
      </w:r>
      <w:r>
        <w:rPr>
          <w:b/>
          <w:spacing w:val="16"/>
          <w:sz w:val="24"/>
        </w:rPr>
        <w:t> </w:t>
      </w:r>
      <w:r>
        <w:rPr>
          <w:b/>
          <w:sz w:val="24"/>
        </w:rPr>
        <w:t>Tınısı:</w:t>
      </w:r>
      <w:r>
        <w:rPr>
          <w:b/>
          <w:spacing w:val="25"/>
          <w:sz w:val="24"/>
        </w:rPr>
        <w:t> </w:t>
      </w:r>
      <w:r>
        <w:rPr>
          <w:sz w:val="24"/>
        </w:rPr>
        <w:t>Sesin</w:t>
      </w:r>
      <w:r>
        <w:rPr>
          <w:spacing w:val="22"/>
          <w:sz w:val="24"/>
        </w:rPr>
        <w:t> </w:t>
      </w:r>
      <w:r>
        <w:rPr>
          <w:sz w:val="24"/>
        </w:rPr>
        <w:t>ayırt</w:t>
      </w:r>
      <w:r>
        <w:rPr>
          <w:spacing w:val="21"/>
          <w:sz w:val="24"/>
        </w:rPr>
        <w:t> </w:t>
      </w:r>
      <w:r>
        <w:rPr>
          <w:sz w:val="24"/>
        </w:rPr>
        <w:t>edilebilme</w:t>
      </w:r>
      <w:r>
        <w:rPr>
          <w:spacing w:val="20"/>
          <w:sz w:val="24"/>
        </w:rPr>
        <w:t> </w:t>
      </w:r>
      <w:r>
        <w:rPr>
          <w:sz w:val="24"/>
        </w:rPr>
        <w:t>özelliği</w:t>
      </w:r>
      <w:r>
        <w:rPr>
          <w:spacing w:val="26"/>
          <w:sz w:val="24"/>
        </w:rPr>
        <w:t> </w:t>
      </w:r>
      <w:r>
        <w:rPr>
          <w:sz w:val="24"/>
        </w:rPr>
        <w:t>olan</w:t>
      </w:r>
      <w:r>
        <w:rPr>
          <w:spacing w:val="22"/>
          <w:sz w:val="24"/>
        </w:rPr>
        <w:t> </w:t>
      </w:r>
      <w:r>
        <w:rPr>
          <w:sz w:val="24"/>
        </w:rPr>
        <w:t>rengi-kişiliğidir.</w:t>
      </w:r>
      <w:r>
        <w:rPr>
          <w:spacing w:val="19"/>
          <w:sz w:val="24"/>
        </w:rPr>
        <w:t> </w:t>
      </w:r>
      <w:r>
        <w:rPr>
          <w:spacing w:val="-2"/>
          <w:sz w:val="24"/>
        </w:rPr>
        <w:t>örnek,</w:t>
      </w:r>
    </w:p>
    <w:p>
      <w:pPr>
        <w:pStyle w:val="BodyText"/>
        <w:spacing w:before="45"/>
        <w:ind w:left="141"/>
      </w:pPr>
      <w:r>
        <w:rPr/>
        <w:t>insan</w:t>
      </w:r>
      <w:r>
        <w:rPr>
          <w:rFonts w:ascii="Times New Roman"/>
          <w:spacing w:val="21"/>
        </w:rPr>
        <w:t> </w:t>
      </w:r>
      <w:r>
        <w:rPr/>
        <w:t>sesi,keman</w:t>
      </w:r>
      <w:r>
        <w:rPr>
          <w:rFonts w:ascii="Times New Roman"/>
          <w:spacing w:val="24"/>
        </w:rPr>
        <w:t> </w:t>
      </w:r>
      <w:r>
        <w:rPr/>
        <w:t>sesi,</w:t>
      </w:r>
      <w:r>
        <w:rPr>
          <w:rFonts w:ascii="Times New Roman"/>
          <w:spacing w:val="22"/>
        </w:rPr>
        <w:t> </w:t>
      </w:r>
      <w:r>
        <w:rPr/>
        <w:t>piyano</w:t>
      </w:r>
      <w:r>
        <w:rPr>
          <w:rFonts w:ascii="Times New Roman"/>
          <w:spacing w:val="21"/>
        </w:rPr>
        <w:t> </w:t>
      </w:r>
      <w:r>
        <w:rPr>
          <w:spacing w:val="-4"/>
        </w:rPr>
        <w:t>sesi</w:t>
      </w:r>
    </w:p>
    <w:p>
      <w:pPr>
        <w:pStyle w:val="ListParagraph"/>
        <w:numPr>
          <w:ilvl w:val="0"/>
          <w:numId w:val="1"/>
        </w:numPr>
        <w:tabs>
          <w:tab w:pos="399" w:val="left" w:leader="none"/>
        </w:tabs>
        <w:spacing w:line="240" w:lineRule="auto" w:before="246" w:after="0"/>
        <w:ind w:left="399" w:right="0" w:hanging="258"/>
        <w:jc w:val="left"/>
        <w:rPr>
          <w:sz w:val="24"/>
        </w:rPr>
      </w:pPr>
      <w:r>
        <w:rPr>
          <w:b/>
          <w:sz w:val="24"/>
        </w:rPr>
        <w:t>Sesin</w:t>
      </w:r>
      <w:r>
        <w:rPr>
          <w:b/>
          <w:spacing w:val="-11"/>
          <w:sz w:val="24"/>
        </w:rPr>
        <w:t> </w:t>
      </w:r>
      <w:r>
        <w:rPr>
          <w:b/>
          <w:sz w:val="24"/>
        </w:rPr>
        <w:t>şiddeti(Gürlük):</w:t>
      </w:r>
      <w:r>
        <w:rPr>
          <w:b/>
          <w:spacing w:val="2"/>
          <w:sz w:val="24"/>
        </w:rPr>
        <w:t> </w:t>
      </w:r>
      <w:r>
        <w:rPr>
          <w:sz w:val="24"/>
        </w:rPr>
        <w:t>Sesin</w:t>
      </w:r>
      <w:r>
        <w:rPr>
          <w:spacing w:val="-6"/>
          <w:sz w:val="24"/>
        </w:rPr>
        <w:t> </w:t>
      </w:r>
      <w:r>
        <w:rPr>
          <w:sz w:val="24"/>
        </w:rPr>
        <w:t>kuvvetliliğini ve</w:t>
      </w:r>
      <w:r>
        <w:rPr>
          <w:spacing w:val="-6"/>
          <w:sz w:val="24"/>
        </w:rPr>
        <w:t> </w:t>
      </w:r>
      <w:r>
        <w:rPr>
          <w:sz w:val="24"/>
        </w:rPr>
        <w:t>hafifliğini</w:t>
      </w:r>
      <w:r>
        <w:rPr>
          <w:spacing w:val="-6"/>
          <w:sz w:val="24"/>
        </w:rPr>
        <w:t> </w:t>
      </w:r>
      <w:r>
        <w:rPr>
          <w:sz w:val="24"/>
        </w:rPr>
        <w:t>ifade</w:t>
      </w:r>
      <w:r>
        <w:rPr>
          <w:spacing w:val="-5"/>
          <w:sz w:val="24"/>
        </w:rPr>
        <w:t> </w:t>
      </w:r>
      <w:r>
        <w:rPr>
          <w:spacing w:val="-2"/>
          <w:sz w:val="24"/>
        </w:rPr>
        <w:t>eder.</w:t>
      </w:r>
    </w:p>
    <w:p>
      <w:pPr>
        <w:pStyle w:val="ListParagraph"/>
        <w:numPr>
          <w:ilvl w:val="0"/>
          <w:numId w:val="1"/>
        </w:numPr>
        <w:tabs>
          <w:tab w:pos="399" w:val="left" w:leader="none"/>
        </w:tabs>
        <w:spacing w:line="276" w:lineRule="auto" w:before="241" w:after="0"/>
        <w:ind w:left="141" w:right="996" w:firstLine="0"/>
        <w:jc w:val="left"/>
        <w:rPr>
          <w:sz w:val="24"/>
        </w:rPr>
      </w:pPr>
      <w:r>
        <w:rPr>
          <w:b/>
          <w:sz w:val="24"/>
        </w:rPr>
        <w:t>Sesin sürekliliği: </w:t>
      </w:r>
      <w:r>
        <w:rPr>
          <w:sz w:val="24"/>
        </w:rPr>
        <w:t>Sesin zaman içindeki yayılımını ifade eder. Uzunluk</w:t>
      </w:r>
      <w:r>
        <w:rPr>
          <w:spacing w:val="40"/>
          <w:sz w:val="24"/>
        </w:rPr>
        <w:t> </w:t>
      </w:r>
      <w:r>
        <w:rPr>
          <w:sz w:val="24"/>
        </w:rPr>
        <w:t>ve kısalığını belirtir.</w:t>
      </w:r>
    </w:p>
    <w:p>
      <w:pPr>
        <w:pStyle w:val="ListParagraph"/>
        <w:numPr>
          <w:ilvl w:val="0"/>
          <w:numId w:val="1"/>
        </w:numPr>
        <w:tabs>
          <w:tab w:pos="399" w:val="left" w:leader="none"/>
        </w:tabs>
        <w:spacing w:line="240" w:lineRule="auto" w:before="203" w:after="0"/>
        <w:ind w:left="399" w:right="0" w:hanging="258"/>
        <w:jc w:val="left"/>
        <w:rPr>
          <w:sz w:val="24"/>
        </w:rPr>
      </w:pPr>
      <w:r>
        <w:rPr>
          <w:b/>
          <w:sz w:val="24"/>
        </w:rPr>
        <w:t>Sesin</w:t>
      </w:r>
      <w:r>
        <w:rPr>
          <w:rFonts w:ascii="Times New Roman" w:hAnsi="Times New Roman"/>
          <w:spacing w:val="17"/>
          <w:sz w:val="24"/>
        </w:rPr>
        <w:t> </w:t>
      </w:r>
      <w:r>
        <w:rPr>
          <w:b/>
          <w:sz w:val="24"/>
        </w:rPr>
        <w:t>Vurgusu:</w:t>
      </w:r>
      <w:r>
        <w:rPr>
          <w:rFonts w:ascii="Times New Roman" w:hAnsi="Times New Roman"/>
          <w:spacing w:val="25"/>
          <w:sz w:val="24"/>
        </w:rPr>
        <w:t> </w:t>
      </w:r>
      <w:r>
        <w:rPr>
          <w:sz w:val="24"/>
        </w:rPr>
        <w:t>İfade</w:t>
      </w:r>
      <w:r>
        <w:rPr>
          <w:spacing w:val="-5"/>
          <w:sz w:val="24"/>
        </w:rPr>
        <w:t> </w:t>
      </w:r>
      <w:r>
        <w:rPr>
          <w:sz w:val="24"/>
        </w:rPr>
        <w:t>ve</w:t>
      </w:r>
      <w:r>
        <w:rPr>
          <w:spacing w:val="-1"/>
          <w:sz w:val="24"/>
        </w:rPr>
        <w:t> </w:t>
      </w:r>
      <w:r>
        <w:rPr>
          <w:sz w:val="24"/>
        </w:rPr>
        <w:t>yorum</w:t>
      </w:r>
      <w:r>
        <w:rPr>
          <w:spacing w:val="-9"/>
          <w:sz w:val="24"/>
        </w:rPr>
        <w:t> </w:t>
      </w:r>
      <w:r>
        <w:rPr>
          <w:sz w:val="24"/>
        </w:rPr>
        <w:t>itibariyle</w:t>
      </w:r>
      <w:r>
        <w:rPr>
          <w:spacing w:val="-1"/>
          <w:sz w:val="24"/>
        </w:rPr>
        <w:t> </w:t>
      </w:r>
      <w:r>
        <w:rPr>
          <w:sz w:val="24"/>
        </w:rPr>
        <w:t>seslerin</w:t>
      </w:r>
      <w:r>
        <w:rPr>
          <w:spacing w:val="-5"/>
          <w:sz w:val="24"/>
        </w:rPr>
        <w:t> </w:t>
      </w:r>
      <w:r>
        <w:rPr>
          <w:spacing w:val="-2"/>
          <w:sz w:val="24"/>
        </w:rPr>
        <w:t>vurgulanmasıdır.</w:t>
      </w:r>
    </w:p>
    <w:p>
      <w:pPr>
        <w:pStyle w:val="BodyText"/>
      </w:pPr>
    </w:p>
    <w:p>
      <w:pPr>
        <w:pStyle w:val="BodyText"/>
        <w:spacing w:before="196"/>
      </w:pPr>
    </w:p>
    <w:p>
      <w:pPr>
        <w:pStyle w:val="Heading1"/>
      </w:pPr>
      <w:r>
        <w:rPr>
          <w:spacing w:val="-2"/>
        </w:rPr>
        <w:t>Ritim</w:t>
      </w:r>
    </w:p>
    <w:p>
      <w:pPr>
        <w:pStyle w:val="BodyText"/>
        <w:spacing w:before="241"/>
        <w:ind w:left="141"/>
      </w:pPr>
      <w:r>
        <w:rPr/>
        <w:t>Seslerin</w:t>
      </w:r>
      <w:r>
        <w:rPr>
          <w:spacing w:val="1"/>
        </w:rPr>
        <w:t> </w:t>
      </w:r>
      <w:r>
        <w:rPr/>
        <w:t>belirli</w:t>
      </w:r>
      <w:r>
        <w:rPr>
          <w:spacing w:val="2"/>
        </w:rPr>
        <w:t> </w:t>
      </w:r>
      <w:r>
        <w:rPr/>
        <w:t>bir süre</w:t>
      </w:r>
      <w:r>
        <w:rPr>
          <w:spacing w:val="-3"/>
        </w:rPr>
        <w:t> </w:t>
      </w:r>
      <w:r>
        <w:rPr/>
        <w:t>içerisinde</w:t>
      </w:r>
      <w:r>
        <w:rPr>
          <w:spacing w:val="3"/>
        </w:rPr>
        <w:t> </w:t>
      </w:r>
      <w:r>
        <w:rPr/>
        <w:t>ahenkli</w:t>
      </w:r>
      <w:r>
        <w:rPr>
          <w:spacing w:val="2"/>
        </w:rPr>
        <w:t> </w:t>
      </w:r>
      <w:r>
        <w:rPr/>
        <w:t>ve</w:t>
      </w:r>
      <w:r>
        <w:rPr>
          <w:spacing w:val="2"/>
        </w:rPr>
        <w:t> </w:t>
      </w:r>
      <w:r>
        <w:rPr/>
        <w:t>düzenli</w:t>
      </w:r>
      <w:r>
        <w:rPr>
          <w:spacing w:val="7"/>
        </w:rPr>
        <w:t> </w:t>
      </w:r>
      <w:r>
        <w:rPr/>
        <w:t>sıralanmasını</w:t>
      </w:r>
      <w:r>
        <w:rPr>
          <w:spacing w:val="8"/>
        </w:rPr>
        <w:t> </w:t>
      </w:r>
      <w:r>
        <w:rPr>
          <w:spacing w:val="-2"/>
        </w:rPr>
        <w:t>sağlayan</w:t>
      </w:r>
    </w:p>
    <w:p>
      <w:pPr>
        <w:pStyle w:val="BodyText"/>
        <w:spacing w:before="44"/>
        <w:ind w:left="141"/>
      </w:pPr>
      <w:r>
        <w:rPr>
          <w:spacing w:val="-2"/>
        </w:rPr>
        <w:t>unsurdur.</w:t>
      </w:r>
    </w:p>
    <w:p>
      <w:pPr>
        <w:pStyle w:val="Heading1"/>
        <w:spacing w:before="247"/>
      </w:pPr>
      <w:r>
        <w:rPr>
          <w:spacing w:val="-2"/>
        </w:rPr>
        <w:t>Solfej</w:t>
      </w:r>
    </w:p>
    <w:p>
      <w:pPr>
        <w:pStyle w:val="BodyText"/>
        <w:tabs>
          <w:tab w:pos="1412" w:val="left" w:leader="none"/>
          <w:tab w:pos="2740" w:val="left" w:leader="none"/>
          <w:tab w:pos="3585" w:val="left" w:leader="none"/>
          <w:tab w:pos="4755" w:val="left" w:leader="none"/>
          <w:tab w:pos="6093" w:val="left" w:leader="none"/>
          <w:tab w:pos="7440" w:val="left" w:leader="none"/>
          <w:tab w:pos="7958" w:val="left" w:leader="none"/>
        </w:tabs>
        <w:spacing w:before="241"/>
        <w:ind w:left="141"/>
      </w:pPr>
      <w:r>
        <w:rPr>
          <w:spacing w:val="-2"/>
        </w:rPr>
        <w:t>“okuma”</w:t>
      </w:r>
      <w:r>
        <w:rPr/>
        <w:tab/>
      </w:r>
      <w:r>
        <w:rPr>
          <w:spacing w:val="-2"/>
        </w:rPr>
        <w:t>anlamına</w:t>
      </w:r>
      <w:r>
        <w:rPr/>
        <w:tab/>
      </w:r>
      <w:r>
        <w:rPr>
          <w:spacing w:val="-2"/>
        </w:rPr>
        <w:t>gelir.</w:t>
      </w:r>
      <w:r>
        <w:rPr/>
        <w:tab/>
      </w:r>
      <w:r>
        <w:rPr>
          <w:spacing w:val="-2"/>
        </w:rPr>
        <w:t>Notaları</w:t>
      </w:r>
      <w:r>
        <w:rPr/>
        <w:tab/>
      </w:r>
      <w:r>
        <w:rPr>
          <w:spacing w:val="-2"/>
        </w:rPr>
        <w:t>adlarıyla,</w:t>
      </w:r>
      <w:r>
        <w:rPr/>
        <w:tab/>
      </w:r>
      <w:r>
        <w:rPr>
          <w:spacing w:val="-2"/>
        </w:rPr>
        <w:t>sesleriyle</w:t>
      </w:r>
      <w:r>
        <w:rPr/>
        <w:tab/>
      </w:r>
      <w:r>
        <w:rPr>
          <w:spacing w:val="-5"/>
        </w:rPr>
        <w:t>ve</w:t>
      </w:r>
      <w:r>
        <w:rPr/>
        <w:tab/>
      </w:r>
      <w:r>
        <w:rPr>
          <w:spacing w:val="-2"/>
        </w:rPr>
        <w:t>süreleriyle</w:t>
      </w:r>
    </w:p>
    <w:p>
      <w:pPr>
        <w:pStyle w:val="BodyText"/>
        <w:spacing w:before="44"/>
        <w:ind w:left="141"/>
      </w:pPr>
      <w:r>
        <w:rPr/>
        <w:t>okumaya</w:t>
      </w:r>
      <w:r>
        <w:rPr>
          <w:rFonts w:ascii="Times New Roman"/>
          <w:spacing w:val="23"/>
        </w:rPr>
        <w:t> </w:t>
      </w:r>
      <w:r>
        <w:rPr>
          <w:spacing w:val="-2"/>
        </w:rPr>
        <w:t>denir.</w:t>
      </w:r>
    </w:p>
    <w:p>
      <w:pPr>
        <w:pStyle w:val="Heading1"/>
        <w:spacing w:before="246"/>
      </w:pPr>
      <w:r>
        <w:rPr>
          <w:spacing w:val="-4"/>
        </w:rPr>
        <w:t>Bona</w:t>
      </w:r>
    </w:p>
    <w:p>
      <w:pPr>
        <w:pStyle w:val="BodyText"/>
        <w:spacing w:before="242"/>
        <w:ind w:left="141"/>
      </w:pPr>
      <w:r>
        <w:rPr/>
        <w:t>Sesleri</w:t>
      </w:r>
      <w:r>
        <w:rPr>
          <w:spacing w:val="-4"/>
        </w:rPr>
        <w:t> </w:t>
      </w:r>
      <w:r>
        <w:rPr/>
        <w:t>sadece</w:t>
      </w:r>
      <w:r>
        <w:rPr>
          <w:spacing w:val="-4"/>
        </w:rPr>
        <w:t> </w:t>
      </w:r>
      <w:r>
        <w:rPr/>
        <w:t>adları</w:t>
      </w:r>
      <w:r>
        <w:rPr>
          <w:spacing w:val="1"/>
        </w:rPr>
        <w:t> </w:t>
      </w:r>
      <w:r>
        <w:rPr/>
        <w:t>ve</w:t>
      </w:r>
      <w:r>
        <w:rPr>
          <w:spacing w:val="-4"/>
        </w:rPr>
        <w:t> </w:t>
      </w:r>
      <w:r>
        <w:rPr/>
        <w:t>süreleriyle</w:t>
      </w:r>
      <w:r>
        <w:rPr>
          <w:spacing w:val="-4"/>
        </w:rPr>
        <w:t> </w:t>
      </w:r>
      <w:r>
        <w:rPr/>
        <w:t>okumaya</w:t>
      </w:r>
      <w:r>
        <w:rPr>
          <w:spacing w:val="-4"/>
        </w:rPr>
        <w:t> </w:t>
      </w:r>
      <w:r>
        <w:rPr>
          <w:spacing w:val="-2"/>
        </w:rPr>
        <w:t>denir.</w:t>
      </w:r>
    </w:p>
    <w:p>
      <w:pPr>
        <w:pStyle w:val="Heading1"/>
        <w:spacing w:before="246"/>
      </w:pPr>
      <w:r>
        <w:rPr>
          <w:spacing w:val="-2"/>
        </w:rPr>
        <w:t>Vuruş</w:t>
      </w:r>
    </w:p>
    <w:p>
      <w:pPr>
        <w:pStyle w:val="BodyText"/>
        <w:spacing w:line="276" w:lineRule="auto" w:before="241"/>
        <w:ind w:left="141" w:right="991"/>
        <w:jc w:val="both"/>
      </w:pPr>
      <w:r>
        <w:rPr/>
        <w:t>Bir müzik yapını okurken süreleri oranlayıp ölçülendirebilmek için uygulanan yönteme vuruş denir. Vuruş ölçü esas alınarak yapılır.El, ayak veya başka materyallerle uygulanabilir.</w:t>
      </w:r>
    </w:p>
    <w:p>
      <w:pPr>
        <w:pStyle w:val="Heading1"/>
        <w:spacing w:before="203"/>
      </w:pPr>
      <w:r>
        <w:rPr>
          <w:spacing w:val="-2"/>
        </w:rPr>
        <w:t>Porte</w:t>
      </w:r>
    </w:p>
    <w:p>
      <w:pPr>
        <w:pStyle w:val="BodyText"/>
        <w:spacing w:line="276" w:lineRule="auto" w:before="242"/>
        <w:ind w:left="141" w:right="994"/>
        <w:jc w:val="both"/>
      </w:pPr>
      <w:r>
        <w:rPr>
          <w:b/>
        </w:rPr>
        <w:t>*</w:t>
      </w:r>
      <w:r>
        <w:rPr/>
        <w:t>Notaların üzerine yazıldığı beş</w:t>
      </w:r>
      <w:r>
        <w:rPr>
          <w:spacing w:val="-4"/>
        </w:rPr>
        <w:t> </w:t>
      </w:r>
      <w:r>
        <w:rPr/>
        <w:t>çizgi, dört eşit aralıktan oluşan</w:t>
      </w:r>
      <w:r>
        <w:rPr>
          <w:spacing w:val="-2"/>
        </w:rPr>
        <w:t> </w:t>
      </w:r>
      <w:r>
        <w:rPr/>
        <w:t>şekle porte ya</w:t>
      </w:r>
      <w:r>
        <w:rPr>
          <w:rFonts w:ascii="Times New Roman" w:hAnsi="Times New Roman"/>
        </w:rPr>
        <w:t> </w:t>
      </w:r>
      <w:r>
        <w:rPr/>
        <w:t>da</w:t>
      </w:r>
      <w:r>
        <w:rPr>
          <w:rFonts w:ascii="Times New Roman" w:hAnsi="Times New Roman"/>
        </w:rPr>
        <w:t> </w:t>
      </w:r>
      <w:r>
        <w:rPr/>
        <w:t>dizek adı verilir. Notalar portenin üzerinde aldıkları yere göre birbirinden ayırt edilir.</w:t>
      </w:r>
    </w:p>
    <w:p>
      <w:pPr>
        <w:pStyle w:val="Heading1"/>
        <w:spacing w:before="199"/>
      </w:pPr>
      <w:r>
        <w:rPr>
          <w:spacing w:val="-4"/>
        </w:rPr>
        <w:t>Nota</w:t>
      </w:r>
    </w:p>
    <w:p>
      <w:pPr>
        <w:pStyle w:val="BodyText"/>
        <w:spacing w:line="276" w:lineRule="auto" w:before="246"/>
        <w:ind w:left="141" w:right="989"/>
        <w:jc w:val="both"/>
      </w:pPr>
      <w:r>
        <w:rPr/>
        <w:t>Nota sözcük olarak Latince kökenlidir. Not kayıt anlamında kullanılır. Sesleri kayır etmekle ilgili bir terimdir. Bugün kullandığımız evrensel nota dili</w:t>
      </w:r>
      <w:r>
        <w:rPr>
          <w:rFonts w:ascii="Times New Roman" w:hAnsi="Times New Roman"/>
          <w:spacing w:val="40"/>
        </w:rPr>
        <w:t> </w:t>
      </w:r>
      <w:r>
        <w:rPr/>
        <w:t>ve</w:t>
      </w:r>
      <w:r>
        <w:rPr>
          <w:rFonts w:ascii="Times New Roman" w:hAnsi="Times New Roman"/>
          <w:spacing w:val="40"/>
        </w:rPr>
        <w:t> </w:t>
      </w:r>
      <w:r>
        <w:rPr/>
        <w:t>porte 11. yüzyılda İtalya’ da bir rahip ve müzik adamı olan Guido d’Arezzo Tarafından bulunmuştur. Notaya isimlerini veren bir ilahinin her mısrasının</w:t>
      </w:r>
      <w:r>
        <w:rPr>
          <w:spacing w:val="-9"/>
        </w:rPr>
        <w:t> </w:t>
      </w:r>
      <w:r>
        <w:rPr/>
        <w:t>ilk</w:t>
      </w:r>
      <w:r>
        <w:rPr>
          <w:spacing w:val="-1"/>
        </w:rPr>
        <w:t> </w:t>
      </w:r>
      <w:r>
        <w:rPr/>
        <w:t>hecesidir.</w:t>
      </w:r>
      <w:r>
        <w:rPr>
          <w:spacing w:val="79"/>
        </w:rPr>
        <w:t> </w:t>
      </w:r>
      <w:r>
        <w:rPr/>
        <w:t>Bu</w:t>
      </w:r>
      <w:r>
        <w:rPr>
          <w:spacing w:val="-1"/>
        </w:rPr>
        <w:t> </w:t>
      </w:r>
      <w:r>
        <w:rPr/>
        <w:t>sıralama</w:t>
      </w:r>
      <w:r>
        <w:rPr>
          <w:spacing w:val="-3"/>
        </w:rPr>
        <w:t> </w:t>
      </w:r>
      <w:r>
        <w:rPr/>
        <w:t>daha</w:t>
      </w:r>
      <w:r>
        <w:rPr>
          <w:spacing w:val="-3"/>
        </w:rPr>
        <w:t> </w:t>
      </w:r>
      <w:r>
        <w:rPr/>
        <w:t>sonra</w:t>
      </w:r>
      <w:r>
        <w:rPr>
          <w:spacing w:val="-3"/>
        </w:rPr>
        <w:t> </w:t>
      </w:r>
      <w:r>
        <w:rPr/>
        <w:t>si sesinin</w:t>
      </w:r>
      <w:r>
        <w:rPr>
          <w:spacing w:val="-4"/>
        </w:rPr>
        <w:t> </w:t>
      </w:r>
      <w:r>
        <w:rPr/>
        <w:t>eklenmesiyle</w:t>
      </w:r>
      <w:r>
        <w:rPr>
          <w:spacing w:val="-2"/>
        </w:rPr>
        <w:t> </w:t>
      </w:r>
      <w:r>
        <w:rPr/>
        <w:t>ve</w:t>
      </w:r>
    </w:p>
    <w:p>
      <w:pPr>
        <w:pStyle w:val="BodyText"/>
        <w:spacing w:line="276" w:lineRule="auto"/>
        <w:ind w:left="141" w:right="991"/>
        <w:jc w:val="both"/>
      </w:pPr>
      <w:r>
        <w:rPr/>
        <w:t>17.yy da</w:t>
      </w:r>
      <w:r>
        <w:rPr>
          <w:spacing w:val="-1"/>
        </w:rPr>
        <w:t> </w:t>
      </w:r>
      <w:r>
        <w:rPr/>
        <w:t>Donun UT</w:t>
      </w:r>
      <w:r>
        <w:rPr>
          <w:spacing w:val="-5"/>
        </w:rPr>
        <w:t> </w:t>
      </w:r>
      <w:r>
        <w:rPr/>
        <w:t>kelimesinin</w:t>
      </w:r>
      <w:r>
        <w:rPr>
          <w:spacing w:val="-4"/>
        </w:rPr>
        <w:t> </w:t>
      </w:r>
      <w:r>
        <w:rPr/>
        <w:t>yerini almasıyla</w:t>
      </w:r>
      <w:r>
        <w:rPr>
          <w:spacing w:val="-1"/>
        </w:rPr>
        <w:t> </w:t>
      </w:r>
      <w:r>
        <w:rPr/>
        <w:t>şöyle sıralanmıştır:</w:t>
      </w:r>
      <w:r>
        <w:rPr>
          <w:spacing w:val="-4"/>
        </w:rPr>
        <w:t> </w:t>
      </w:r>
      <w:r>
        <w:rPr/>
        <w:t>Do,</w:t>
      </w:r>
      <w:r>
        <w:rPr>
          <w:spacing w:val="-2"/>
        </w:rPr>
        <w:t> </w:t>
      </w:r>
      <w:r>
        <w:rPr/>
        <w:t>re, mi,</w:t>
      </w:r>
      <w:r>
        <w:rPr>
          <w:spacing w:val="27"/>
        </w:rPr>
        <w:t> </w:t>
      </w:r>
      <w:r>
        <w:rPr/>
        <w:t>fa,</w:t>
      </w:r>
      <w:r>
        <w:rPr>
          <w:spacing w:val="27"/>
        </w:rPr>
        <w:t> </w:t>
      </w:r>
      <w:r>
        <w:rPr/>
        <w:t>sol,</w:t>
      </w:r>
      <w:r>
        <w:rPr>
          <w:spacing w:val="22"/>
        </w:rPr>
        <w:t> </w:t>
      </w:r>
      <w:r>
        <w:rPr/>
        <w:t>la,</w:t>
      </w:r>
      <w:r>
        <w:rPr>
          <w:spacing w:val="27"/>
        </w:rPr>
        <w:t> </w:t>
      </w:r>
      <w:r>
        <w:rPr/>
        <w:t>si.</w:t>
      </w:r>
      <w:r>
        <w:rPr>
          <w:spacing w:val="27"/>
        </w:rPr>
        <w:t> </w:t>
      </w:r>
      <w:r>
        <w:rPr/>
        <w:t>La</w:t>
      </w:r>
      <w:r>
        <w:rPr>
          <w:spacing w:val="28"/>
        </w:rPr>
        <w:t> </w:t>
      </w:r>
      <w:r>
        <w:rPr/>
        <w:t>sesinin</w:t>
      </w:r>
      <w:r>
        <w:rPr>
          <w:spacing w:val="30"/>
        </w:rPr>
        <w:t> </w:t>
      </w:r>
      <w:r>
        <w:rPr/>
        <w:t>uluslararası</w:t>
      </w:r>
      <w:r>
        <w:rPr>
          <w:spacing w:val="34"/>
        </w:rPr>
        <w:t> </w:t>
      </w:r>
      <w:r>
        <w:rPr/>
        <w:t>bir</w:t>
      </w:r>
      <w:r>
        <w:rPr>
          <w:spacing w:val="26"/>
        </w:rPr>
        <w:t> </w:t>
      </w:r>
      <w:r>
        <w:rPr/>
        <w:t>standarda</w:t>
      </w:r>
      <w:r>
        <w:rPr>
          <w:spacing w:val="28"/>
        </w:rPr>
        <w:t> </w:t>
      </w:r>
      <w:r>
        <w:rPr/>
        <w:t>kavuşturulmasıyla</w:t>
      </w:r>
    </w:p>
    <w:p>
      <w:pPr>
        <w:pStyle w:val="BodyText"/>
        <w:spacing w:after="0" w:line="276" w:lineRule="auto"/>
        <w:jc w:val="both"/>
        <w:sectPr>
          <w:pgSz w:w="11910" w:h="16840"/>
          <w:pgMar w:header="0" w:footer="1465" w:top="1320" w:bottom="1660" w:left="1275" w:right="425"/>
        </w:sectPr>
      </w:pPr>
    </w:p>
    <w:p>
      <w:pPr>
        <w:pStyle w:val="BodyText"/>
        <w:spacing w:line="276" w:lineRule="auto" w:before="76"/>
        <w:ind w:left="141" w:right="994"/>
        <w:jc w:val="both"/>
      </w:pPr>
      <w:r>
        <w:rPr/>
        <w:t>frekansı 440 Hz. olarak saptanmıştır. La notasının temel alınmasının nedeni bebeklerin ilk doğduğunda la sesi çıkarmalarıdır.</w:t>
      </w:r>
    </w:p>
    <w:p>
      <w:pPr>
        <w:pStyle w:val="BodyText"/>
      </w:pPr>
    </w:p>
    <w:p>
      <w:pPr>
        <w:pStyle w:val="BodyText"/>
        <w:spacing w:before="153"/>
      </w:pPr>
    </w:p>
    <w:p>
      <w:pPr>
        <w:pStyle w:val="BodyText"/>
        <w:spacing w:line="276" w:lineRule="auto"/>
        <w:ind w:left="141" w:right="981"/>
        <w:jc w:val="both"/>
        <w:rPr>
          <w:b/>
        </w:rPr>
      </w:pPr>
      <w:r>
        <w:rPr/>
        <w:t>*Seslerin yüksekliklerini ve sürelerini gösteren işaretlere nota denir. Şöyle düşünebiliriz: Yazıdaki harflerin yerine müzikte notalar vardır. Her nota belli bir</w:t>
      </w:r>
      <w:r>
        <w:rPr>
          <w:spacing w:val="-1"/>
        </w:rPr>
        <w:t> </w:t>
      </w:r>
      <w:r>
        <w:rPr/>
        <w:t>sesi işaret eder.</w:t>
      </w:r>
      <w:r>
        <w:rPr>
          <w:spacing w:val="-1"/>
        </w:rPr>
        <w:t> </w:t>
      </w:r>
      <w:r>
        <w:rPr/>
        <w:t>Nota okumayı bilen bir</w:t>
      </w:r>
      <w:r>
        <w:rPr>
          <w:spacing w:val="-1"/>
        </w:rPr>
        <w:t> </w:t>
      </w:r>
      <w:r>
        <w:rPr/>
        <w:t>kişi,</w:t>
      </w:r>
      <w:r>
        <w:rPr>
          <w:spacing w:val="-1"/>
        </w:rPr>
        <w:t> </w:t>
      </w:r>
      <w:r>
        <w:rPr/>
        <w:t>notalara bakarak hem o sesin yüksekliğini (incelik-kalınlık ayrımını), hem de o notanın ne kadar süreyle devam edeceğini (çalınacağını ya da söyleneceğini) anlar. </w:t>
      </w:r>
      <w:r>
        <w:rPr>
          <w:b/>
        </w:rPr>
        <w:t>(Bkz.</w:t>
      </w:r>
      <w:r>
        <w:rPr>
          <w:rFonts w:ascii="Times New Roman" w:hAnsi="Times New Roman"/>
        </w:rPr>
        <w:t> </w:t>
      </w:r>
      <w:r>
        <w:rPr>
          <w:b/>
        </w:rPr>
        <w:t>Örn 1)</w:t>
      </w:r>
    </w:p>
    <w:p>
      <w:pPr>
        <w:pStyle w:val="BodyText"/>
        <w:rPr>
          <w:b/>
          <w:sz w:val="20"/>
        </w:rPr>
      </w:pPr>
    </w:p>
    <w:p>
      <w:pPr>
        <w:pStyle w:val="BodyText"/>
        <w:spacing w:before="228"/>
        <w:rPr>
          <w:b/>
          <w:sz w:val="20"/>
        </w:rPr>
      </w:pPr>
      <w:r>
        <w:rPr>
          <w:b/>
          <w:sz w:val="20"/>
        </w:rPr>
        <w:drawing>
          <wp:anchor distT="0" distB="0" distL="0" distR="0" allowOverlap="1" layoutInCell="1" locked="0" behindDoc="1" simplePos="0" relativeHeight="487588352">
            <wp:simplePos x="0" y="0"/>
            <wp:positionH relativeFrom="page">
              <wp:posOffset>2477770</wp:posOffset>
            </wp:positionH>
            <wp:positionV relativeFrom="paragraph">
              <wp:posOffset>314782</wp:posOffset>
            </wp:positionV>
            <wp:extent cx="2609863" cy="868679"/>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609863" cy="868679"/>
                    </a:xfrm>
                    <a:prstGeom prst="rect">
                      <a:avLst/>
                    </a:prstGeom>
                  </pic:spPr>
                </pic:pic>
              </a:graphicData>
            </a:graphic>
          </wp:anchor>
        </w:drawing>
      </w:r>
    </w:p>
    <w:p>
      <w:pPr>
        <w:pStyle w:val="BodyText"/>
        <w:spacing w:before="240"/>
        <w:ind w:left="5" w:right="849"/>
        <w:jc w:val="center"/>
      </w:pPr>
      <w:r>
        <w:rPr>
          <w:spacing w:val="-2"/>
        </w:rPr>
        <w:t>Örnek.1</w:t>
      </w:r>
    </w:p>
    <w:p>
      <w:pPr>
        <w:pStyle w:val="BodyText"/>
        <w:spacing w:line="276" w:lineRule="auto" w:before="242"/>
        <w:ind w:left="141" w:right="983"/>
        <w:jc w:val="both"/>
        <w:rPr>
          <w:b/>
        </w:rPr>
      </w:pPr>
      <w:r>
        <w:rPr/>
        <w:t>7 adet nota ismi vardır: Do-Re-Mi-Fa-Sol-La-Si. Bu notalar İngiliz sistemine göre harflerle de adlandırılır. Sırasıyla şöyledir: Do:C, Re:D,</w:t>
      </w:r>
      <w:r>
        <w:rPr>
          <w:rFonts w:ascii="Times New Roman" w:hAnsi="Times New Roman"/>
        </w:rPr>
        <w:t> </w:t>
      </w:r>
      <w:r>
        <w:rPr/>
        <w:t>Mi:E,</w:t>
      </w:r>
      <w:r>
        <w:rPr>
          <w:rFonts w:ascii="Times New Roman" w:hAnsi="Times New Roman"/>
        </w:rPr>
        <w:t> </w:t>
      </w:r>
      <w:r>
        <w:rPr/>
        <w:t>Fa:F,</w:t>
      </w:r>
      <w:r>
        <w:rPr>
          <w:rFonts w:ascii="Times New Roman" w:hAnsi="Times New Roman"/>
        </w:rPr>
        <w:t> </w:t>
      </w:r>
      <w:r>
        <w:rPr/>
        <w:t>Sol:G,</w:t>
      </w:r>
      <w:r>
        <w:rPr>
          <w:rFonts w:ascii="Times New Roman" w:hAnsi="Times New Roman"/>
        </w:rPr>
        <w:t> </w:t>
      </w:r>
      <w:r>
        <w:rPr/>
        <w:t>La:A,</w:t>
      </w:r>
      <w:r>
        <w:rPr>
          <w:rFonts w:ascii="Times New Roman" w:hAnsi="Times New Roman"/>
        </w:rPr>
        <w:t> </w:t>
      </w:r>
      <w:r>
        <w:rPr/>
        <w:t>Si:B.</w:t>
      </w:r>
      <w:r>
        <w:rPr>
          <w:rFonts w:ascii="Times New Roman" w:hAnsi="Times New Roman"/>
          <w:spacing w:val="40"/>
        </w:rPr>
        <w:t> </w:t>
      </w:r>
      <w:r>
        <w:rPr>
          <w:b/>
        </w:rPr>
        <w:t>(Bkz. Örn 2)</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0"/>
        <w:rPr>
          <w:b/>
          <w:sz w:val="20"/>
        </w:rPr>
      </w:pPr>
      <w:r>
        <w:rPr>
          <w:b/>
          <w:sz w:val="20"/>
        </w:rPr>
        <w:drawing>
          <wp:anchor distT="0" distB="0" distL="0" distR="0" allowOverlap="1" layoutInCell="1" locked="0" behindDoc="1" simplePos="0" relativeHeight="487588864">
            <wp:simplePos x="0" y="0"/>
            <wp:positionH relativeFrom="page">
              <wp:posOffset>2386379</wp:posOffset>
            </wp:positionH>
            <wp:positionV relativeFrom="paragraph">
              <wp:posOffset>220937</wp:posOffset>
            </wp:positionV>
            <wp:extent cx="2877226" cy="63817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2877226" cy="638175"/>
                    </a:xfrm>
                    <a:prstGeom prst="rect">
                      <a:avLst/>
                    </a:prstGeom>
                  </pic:spPr>
                </pic:pic>
              </a:graphicData>
            </a:graphic>
          </wp:anchor>
        </w:drawing>
      </w:r>
    </w:p>
    <w:p>
      <w:pPr>
        <w:pStyle w:val="BodyText"/>
        <w:spacing w:before="102"/>
        <w:rPr>
          <w:b/>
        </w:rPr>
      </w:pPr>
    </w:p>
    <w:p>
      <w:pPr>
        <w:tabs>
          <w:tab w:pos="609" w:val="left" w:leader="none"/>
        </w:tabs>
        <w:spacing w:before="0"/>
        <w:ind w:left="0" w:right="262" w:firstLine="0"/>
        <w:jc w:val="center"/>
        <w:rPr>
          <w:b/>
          <w:sz w:val="24"/>
        </w:rPr>
      </w:pPr>
      <w:r>
        <w:rPr>
          <w:b/>
          <w:spacing w:val="-5"/>
          <w:sz w:val="24"/>
        </w:rPr>
        <w:t>Do</w:t>
      </w:r>
      <w:r>
        <w:rPr>
          <w:rFonts w:ascii="Times New Roman"/>
          <w:sz w:val="24"/>
        </w:rPr>
        <w:tab/>
      </w:r>
      <w:r>
        <w:rPr>
          <w:b/>
          <w:sz w:val="24"/>
        </w:rPr>
        <w:t>Re</w:t>
      </w:r>
      <w:r>
        <w:rPr>
          <w:rFonts w:ascii="Times New Roman"/>
          <w:spacing w:val="72"/>
          <w:w w:val="150"/>
          <w:sz w:val="24"/>
        </w:rPr>
        <w:t> </w:t>
      </w:r>
      <w:r>
        <w:rPr>
          <w:b/>
          <w:sz w:val="24"/>
        </w:rPr>
        <w:t>Mi</w:t>
      </w:r>
      <w:r>
        <w:rPr>
          <w:rFonts w:ascii="Times New Roman"/>
          <w:spacing w:val="22"/>
          <w:sz w:val="24"/>
        </w:rPr>
        <w:t> </w:t>
      </w:r>
      <w:r>
        <w:rPr>
          <w:b/>
          <w:sz w:val="24"/>
        </w:rPr>
        <w:t>Fa</w:t>
      </w:r>
      <w:r>
        <w:rPr>
          <w:rFonts w:ascii="Times New Roman"/>
          <w:spacing w:val="24"/>
          <w:sz w:val="24"/>
        </w:rPr>
        <w:t> </w:t>
      </w:r>
      <w:r>
        <w:rPr>
          <w:b/>
          <w:sz w:val="24"/>
        </w:rPr>
        <w:t>Sol</w:t>
      </w:r>
      <w:r>
        <w:rPr>
          <w:rFonts w:ascii="Times New Roman"/>
          <w:spacing w:val="21"/>
          <w:sz w:val="24"/>
        </w:rPr>
        <w:t> </w:t>
      </w:r>
      <w:r>
        <w:rPr>
          <w:b/>
          <w:sz w:val="24"/>
        </w:rPr>
        <w:t>La</w:t>
      </w:r>
      <w:r>
        <w:rPr>
          <w:rFonts w:ascii="Times New Roman"/>
          <w:spacing w:val="21"/>
          <w:sz w:val="24"/>
        </w:rPr>
        <w:t> </w:t>
      </w:r>
      <w:r>
        <w:rPr>
          <w:b/>
          <w:sz w:val="24"/>
        </w:rPr>
        <w:t>Si</w:t>
      </w:r>
      <w:r>
        <w:rPr>
          <w:rFonts w:ascii="Times New Roman"/>
          <w:spacing w:val="75"/>
          <w:w w:val="150"/>
          <w:sz w:val="24"/>
        </w:rPr>
        <w:t> </w:t>
      </w:r>
      <w:r>
        <w:rPr>
          <w:b/>
          <w:spacing w:val="-5"/>
          <w:sz w:val="24"/>
        </w:rPr>
        <w:t>Do</w:t>
      </w:r>
    </w:p>
    <w:p>
      <w:pPr>
        <w:pStyle w:val="BodyText"/>
        <w:spacing w:before="241"/>
        <w:ind w:left="5" w:right="849"/>
        <w:jc w:val="center"/>
      </w:pPr>
      <w:r>
        <w:rPr>
          <w:spacing w:val="-2"/>
        </w:rPr>
        <w:t>Örnek.2</w:t>
      </w:r>
    </w:p>
    <w:p>
      <w:pPr>
        <w:pStyle w:val="BodyText"/>
      </w:pPr>
    </w:p>
    <w:p>
      <w:pPr>
        <w:pStyle w:val="BodyText"/>
        <w:spacing w:before="196"/>
      </w:pPr>
    </w:p>
    <w:p>
      <w:pPr>
        <w:pStyle w:val="Heading1"/>
      </w:pPr>
      <w:r>
        <w:rPr>
          <w:spacing w:val="-2"/>
        </w:rPr>
        <w:t>Anahtarlar</w:t>
      </w:r>
    </w:p>
    <w:p>
      <w:pPr>
        <w:pStyle w:val="BodyText"/>
        <w:spacing w:line="273" w:lineRule="auto" w:before="246"/>
        <w:ind w:left="141" w:right="984"/>
        <w:jc w:val="both"/>
      </w:pPr>
      <w:r>
        <w:rPr/>
        <w:t>*Nota adlarıyla belirtilen kesin ses yüksekliklerinin tam olarak bilinebilmesi, daha basit bir deyişle notaların okunabilmesi, ayırt edilebilmesi</w:t>
      </w:r>
      <w:r>
        <w:rPr>
          <w:spacing w:val="80"/>
        </w:rPr>
        <w:t> </w:t>
      </w:r>
      <w:r>
        <w:rPr/>
        <w:t>için</w:t>
      </w:r>
      <w:r>
        <w:rPr>
          <w:spacing w:val="80"/>
        </w:rPr>
        <w:t> </w:t>
      </w:r>
      <w:r>
        <w:rPr/>
        <w:t>kesinlikle</w:t>
      </w:r>
      <w:r>
        <w:rPr>
          <w:spacing w:val="80"/>
        </w:rPr>
        <w:t> </w:t>
      </w:r>
      <w:r>
        <w:rPr/>
        <w:t>gerekli</w:t>
      </w:r>
      <w:r>
        <w:rPr>
          <w:spacing w:val="65"/>
          <w:w w:val="150"/>
        </w:rPr>
        <w:t> </w:t>
      </w:r>
      <w:r>
        <w:rPr/>
        <w:t>olan</w:t>
      </w:r>
      <w:r>
        <w:rPr>
          <w:spacing w:val="80"/>
        </w:rPr>
        <w:t> </w:t>
      </w:r>
      <w:r>
        <w:rPr/>
        <w:t>araçlardan</w:t>
      </w:r>
      <w:r>
        <w:rPr>
          <w:spacing w:val="80"/>
        </w:rPr>
        <w:t> </w:t>
      </w:r>
      <w:r>
        <w:rPr/>
        <w:t>biri</w:t>
      </w:r>
      <w:r>
        <w:rPr>
          <w:spacing w:val="80"/>
        </w:rPr>
        <w:t> </w:t>
      </w:r>
      <w:r>
        <w:rPr/>
        <w:t>de</w:t>
      </w:r>
      <w:r>
        <w:rPr>
          <w:spacing w:val="80"/>
        </w:rPr>
        <w:t> </w:t>
      </w:r>
      <w:r>
        <w:rPr/>
        <w:t>anahtardır.</w:t>
      </w:r>
    </w:p>
    <w:p>
      <w:pPr>
        <w:pStyle w:val="BodyText"/>
        <w:spacing w:after="0" w:line="273" w:lineRule="auto"/>
        <w:jc w:val="both"/>
        <w:sectPr>
          <w:pgSz w:w="11910" w:h="16840"/>
          <w:pgMar w:header="0" w:footer="1465" w:top="1320" w:bottom="1660" w:left="1275" w:right="425"/>
        </w:sectPr>
      </w:pPr>
    </w:p>
    <w:p>
      <w:pPr>
        <w:pStyle w:val="BodyText"/>
        <w:spacing w:line="276" w:lineRule="auto" w:before="76"/>
        <w:ind w:left="141" w:right="993"/>
        <w:jc w:val="both"/>
      </w:pPr>
      <w:r>
        <w:rPr/>
        <w:t>Başında anahtar görmediğimiz bir dizekte yer alan notalara isim veremeyiz. 3 çeşit anahtar vardır: Sol, Fa ve Do.</w:t>
      </w:r>
    </w:p>
    <w:p>
      <w:pPr>
        <w:pStyle w:val="BodyText"/>
      </w:pPr>
    </w:p>
    <w:p>
      <w:pPr>
        <w:pStyle w:val="BodyText"/>
        <w:spacing w:before="153"/>
      </w:pPr>
    </w:p>
    <w:p>
      <w:pPr>
        <w:pStyle w:val="Heading1"/>
        <w:jc w:val="both"/>
      </w:pPr>
      <w:r>
        <w:rPr/>
        <w:t>Sol</w:t>
      </w:r>
      <w:r>
        <w:rPr>
          <w:spacing w:val="-1"/>
        </w:rPr>
        <w:t> </w:t>
      </w:r>
      <w:r>
        <w:rPr>
          <w:spacing w:val="-2"/>
        </w:rPr>
        <w:t>Anahtarı:</w:t>
      </w:r>
    </w:p>
    <w:p>
      <w:pPr>
        <w:pStyle w:val="BodyText"/>
        <w:spacing w:line="273" w:lineRule="auto" w:before="246"/>
        <w:ind w:left="141" w:right="981"/>
        <w:jc w:val="both"/>
        <w:rPr>
          <w:b/>
        </w:rPr>
      </w:pPr>
      <w:r>
        <w:rPr/>
        <w:t>Sol anahtarı adını sol notasından alır. Portenin ortasından (alttan 2. Çizgiden) başlar ve dolayısıyla burada yer alan nota “sol” adını alır. </w:t>
      </w:r>
      <w:r>
        <w:rPr>
          <w:b/>
        </w:rPr>
        <w:t>(Bkz.</w:t>
      </w:r>
      <w:r>
        <w:rPr>
          <w:rFonts w:ascii="Times New Roman" w:hAnsi="Times New Roman"/>
        </w:rPr>
        <w:t> </w:t>
      </w:r>
      <w:r>
        <w:rPr>
          <w:b/>
        </w:rPr>
        <w:t>Örn. 3)</w:t>
      </w:r>
    </w:p>
    <w:p>
      <w:pPr>
        <w:pStyle w:val="BodyText"/>
        <w:spacing w:before="9"/>
        <w:rPr>
          <w:b/>
          <w:sz w:val="14"/>
        </w:rPr>
      </w:pPr>
      <w:r>
        <w:rPr>
          <w:b/>
          <w:sz w:val="14"/>
        </w:rPr>
        <w:drawing>
          <wp:anchor distT="0" distB="0" distL="0" distR="0" allowOverlap="1" layoutInCell="1" locked="0" behindDoc="1" simplePos="0" relativeHeight="487589376">
            <wp:simplePos x="0" y="0"/>
            <wp:positionH relativeFrom="page">
              <wp:posOffset>3331209</wp:posOffset>
            </wp:positionH>
            <wp:positionV relativeFrom="paragraph">
              <wp:posOffset>129002</wp:posOffset>
            </wp:positionV>
            <wp:extent cx="894732" cy="601979"/>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894732" cy="601979"/>
                    </a:xfrm>
                    <a:prstGeom prst="rect">
                      <a:avLst/>
                    </a:prstGeom>
                  </pic:spPr>
                </pic:pic>
              </a:graphicData>
            </a:graphic>
          </wp:anchor>
        </w:drawing>
      </w:r>
    </w:p>
    <w:p>
      <w:pPr>
        <w:pStyle w:val="BodyText"/>
        <w:spacing w:before="252"/>
        <w:ind w:left="5" w:right="849"/>
        <w:jc w:val="center"/>
      </w:pPr>
      <w:r>
        <w:rPr>
          <w:spacing w:val="-2"/>
        </w:rPr>
        <w:t>Örnek.3</w:t>
      </w:r>
    </w:p>
    <w:p>
      <w:pPr>
        <w:pStyle w:val="Heading1"/>
        <w:spacing w:before="242"/>
      </w:pPr>
      <w:r>
        <w:rPr/>
        <w:t>Fa </w:t>
      </w:r>
      <w:r>
        <w:rPr>
          <w:spacing w:val="-2"/>
        </w:rPr>
        <w:t>Anahtarı:</w:t>
      </w:r>
    </w:p>
    <w:p>
      <w:pPr>
        <w:pStyle w:val="BodyText"/>
        <w:spacing w:line="276" w:lineRule="auto" w:before="245"/>
        <w:ind w:left="141" w:right="990"/>
        <w:jc w:val="both"/>
        <w:rPr>
          <w:b/>
        </w:rPr>
      </w:pPr>
      <w:r>
        <w:rPr/>
        <w:t>Kalın sesleri göstermek için kullanılır. Anahtarın iki noktası arasından geçen çizgi portede “Fa” notasını gösterir. Diğer notalar buna göre isimlendirilir.</w:t>
      </w:r>
      <w:r>
        <w:rPr>
          <w:rFonts w:ascii="Times New Roman" w:hAnsi="Times New Roman"/>
          <w:spacing w:val="40"/>
        </w:rPr>
        <w:t> </w:t>
      </w:r>
      <w:r>
        <w:rPr>
          <w:b/>
        </w:rPr>
        <w:t>(Bkz. Örn. 4)</w:t>
      </w:r>
    </w:p>
    <w:p>
      <w:pPr>
        <w:pStyle w:val="BodyText"/>
        <w:spacing w:before="4"/>
        <w:rPr>
          <w:b/>
          <w:sz w:val="14"/>
        </w:rPr>
      </w:pPr>
      <w:r>
        <w:rPr>
          <w:b/>
          <w:sz w:val="14"/>
        </w:rPr>
        <w:drawing>
          <wp:anchor distT="0" distB="0" distL="0" distR="0" allowOverlap="1" layoutInCell="1" locked="0" behindDoc="1" simplePos="0" relativeHeight="487589888">
            <wp:simplePos x="0" y="0"/>
            <wp:positionH relativeFrom="page">
              <wp:posOffset>3221989</wp:posOffset>
            </wp:positionH>
            <wp:positionV relativeFrom="paragraph">
              <wp:posOffset>125949</wp:posOffset>
            </wp:positionV>
            <wp:extent cx="1113459" cy="56435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113459" cy="564356"/>
                    </a:xfrm>
                    <a:prstGeom prst="rect">
                      <a:avLst/>
                    </a:prstGeom>
                  </pic:spPr>
                </pic:pic>
              </a:graphicData>
            </a:graphic>
          </wp:anchor>
        </w:drawing>
      </w:r>
    </w:p>
    <w:p>
      <w:pPr>
        <w:pStyle w:val="BodyText"/>
        <w:spacing w:before="245"/>
        <w:ind w:left="5" w:right="849"/>
        <w:jc w:val="center"/>
      </w:pPr>
      <w:r>
        <w:rPr>
          <w:spacing w:val="-2"/>
        </w:rPr>
        <w:t>Örnek.4</w:t>
      </w:r>
    </w:p>
    <w:p>
      <w:pPr>
        <w:pStyle w:val="Heading1"/>
        <w:spacing w:before="246"/>
        <w:ind w:left="0" w:right="849"/>
        <w:jc w:val="center"/>
      </w:pPr>
      <w:r>
        <w:rPr/>
        <w:t>Do </w:t>
      </w:r>
      <w:r>
        <w:rPr>
          <w:spacing w:val="-2"/>
        </w:rPr>
        <w:t>Anahtarı:</w:t>
      </w:r>
    </w:p>
    <w:p>
      <w:pPr>
        <w:pStyle w:val="BodyText"/>
        <w:spacing w:line="276" w:lineRule="auto" w:before="241"/>
        <w:ind w:left="141" w:right="997"/>
        <w:jc w:val="both"/>
        <w:rPr>
          <w:b/>
        </w:rPr>
      </w:pPr>
      <w:r>
        <w:rPr/>
        <w:t>Portenin 1., 2., 3. ve 4. çizgilerinden başlayarak yazılmak üzere dört türü vardır. Anahtarın ortasındaki birleşim yerindeki çizgiye “Do” notası yazılır. Diğer notalar buna göre adlandırılırlar. </w:t>
      </w:r>
      <w:r>
        <w:rPr>
          <w:b/>
        </w:rPr>
        <w:t>(Bkz. Örn. 5)</w:t>
      </w:r>
    </w:p>
    <w:p>
      <w:pPr>
        <w:pStyle w:val="BodyText"/>
        <w:spacing w:before="8"/>
        <w:rPr>
          <w:b/>
          <w:sz w:val="14"/>
        </w:rPr>
      </w:pPr>
      <w:r>
        <w:rPr>
          <w:b/>
          <w:sz w:val="14"/>
        </w:rPr>
        <w:drawing>
          <wp:anchor distT="0" distB="0" distL="0" distR="0" allowOverlap="1" layoutInCell="1" locked="0" behindDoc="1" simplePos="0" relativeHeight="487590400">
            <wp:simplePos x="0" y="0"/>
            <wp:positionH relativeFrom="page">
              <wp:posOffset>3234054</wp:posOffset>
            </wp:positionH>
            <wp:positionV relativeFrom="paragraph">
              <wp:posOffset>128648</wp:posOffset>
            </wp:positionV>
            <wp:extent cx="1086799" cy="56807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1086799" cy="568070"/>
                    </a:xfrm>
                    <a:prstGeom prst="rect">
                      <a:avLst/>
                    </a:prstGeom>
                  </pic:spPr>
                </pic:pic>
              </a:graphicData>
            </a:graphic>
          </wp:anchor>
        </w:drawing>
      </w:r>
    </w:p>
    <w:p>
      <w:pPr>
        <w:pStyle w:val="BodyText"/>
        <w:spacing w:before="250"/>
        <w:ind w:left="5" w:right="849"/>
        <w:jc w:val="center"/>
      </w:pPr>
      <w:r>
        <w:rPr>
          <w:spacing w:val="-2"/>
        </w:rPr>
        <w:t>Örnek.5</w:t>
      </w:r>
    </w:p>
    <w:p>
      <w:pPr>
        <w:pStyle w:val="Heading1"/>
        <w:spacing w:before="246"/>
      </w:pPr>
      <w:r>
        <w:rPr/>
        <w:t>Nota</w:t>
      </w:r>
      <w:r>
        <w:rPr>
          <w:spacing w:val="-8"/>
        </w:rPr>
        <w:t> </w:t>
      </w:r>
      <w:r>
        <w:rPr>
          <w:spacing w:val="-2"/>
        </w:rPr>
        <w:t>Değerleri</w:t>
      </w:r>
    </w:p>
    <w:p>
      <w:pPr>
        <w:pStyle w:val="BodyText"/>
        <w:spacing w:line="276" w:lineRule="auto" w:before="241"/>
        <w:ind w:left="141" w:right="988"/>
        <w:jc w:val="both"/>
      </w:pPr>
      <w:r>
        <w:rPr/>
        <w:t>*Bir</w:t>
      </w:r>
      <w:r>
        <w:rPr>
          <w:spacing w:val="-2"/>
        </w:rPr>
        <w:t> </w:t>
      </w:r>
      <w:r>
        <w:rPr/>
        <w:t>notayı gördüğümüz zaman sadece o sesin yüksekliğini değil,</w:t>
      </w:r>
      <w:r>
        <w:rPr>
          <w:spacing w:val="-2"/>
        </w:rPr>
        <w:t> </w:t>
      </w:r>
      <w:r>
        <w:rPr/>
        <w:t>ne kadar süreyle çalınacağını da düşünmek zorundayız. Nota yazısı sadece ses yüksekliğini değil, sesin uzunluğunu da belirtir. Porte üzerinde sıralanış biçimlerinden</w:t>
      </w:r>
      <w:r>
        <w:rPr>
          <w:spacing w:val="35"/>
        </w:rPr>
        <w:t> </w:t>
      </w:r>
      <w:r>
        <w:rPr/>
        <w:t>notanın</w:t>
      </w:r>
      <w:r>
        <w:rPr>
          <w:spacing w:val="40"/>
        </w:rPr>
        <w:t> </w:t>
      </w:r>
      <w:r>
        <w:rPr/>
        <w:t>yüksekliğini</w:t>
      </w:r>
      <w:r>
        <w:rPr>
          <w:spacing w:val="40"/>
        </w:rPr>
        <w:t> </w:t>
      </w:r>
      <w:r>
        <w:rPr/>
        <w:t>ayırt</w:t>
      </w:r>
      <w:r>
        <w:rPr>
          <w:spacing w:val="35"/>
        </w:rPr>
        <w:t> </w:t>
      </w:r>
      <w:r>
        <w:rPr/>
        <w:t>ettiğimizi</w:t>
      </w:r>
      <w:r>
        <w:rPr>
          <w:spacing w:val="40"/>
        </w:rPr>
        <w:t> </w:t>
      </w:r>
      <w:r>
        <w:rPr/>
        <w:t>daha</w:t>
      </w:r>
      <w:r>
        <w:rPr>
          <w:spacing w:val="38"/>
        </w:rPr>
        <w:t> </w:t>
      </w:r>
      <w:r>
        <w:rPr/>
        <w:t>önce</w:t>
      </w:r>
      <w:r>
        <w:rPr>
          <w:spacing w:val="39"/>
        </w:rPr>
        <w:t> </w:t>
      </w:r>
      <w:r>
        <w:rPr/>
        <w:t>söylemiştik.</w:t>
      </w:r>
    </w:p>
    <w:p>
      <w:pPr>
        <w:pStyle w:val="BodyText"/>
        <w:spacing w:after="0" w:line="276" w:lineRule="auto"/>
        <w:jc w:val="both"/>
        <w:sectPr>
          <w:pgSz w:w="11910" w:h="16840"/>
          <w:pgMar w:header="0" w:footer="1465" w:top="1320" w:bottom="1660" w:left="1275" w:right="425"/>
        </w:sectPr>
      </w:pPr>
    </w:p>
    <w:p>
      <w:pPr>
        <w:pStyle w:val="BodyText"/>
        <w:spacing w:line="276" w:lineRule="auto" w:before="76"/>
        <w:ind w:left="141" w:right="996"/>
        <w:jc w:val="both"/>
      </w:pPr>
      <w:r>
        <w:rPr/>
        <w:t>Notaların şekillerinden de o notanın değerini (süresini), yani, ne kadar süreyle çalınacağını anlarız.</w:t>
      </w:r>
    </w:p>
    <w:p>
      <w:pPr>
        <w:pStyle w:val="BodyText"/>
        <w:spacing w:line="276" w:lineRule="auto" w:before="203"/>
        <w:ind w:left="141" w:right="982"/>
        <w:jc w:val="both"/>
        <w:rPr>
          <w:b/>
        </w:rPr>
      </w:pPr>
      <w:r>
        <w:rPr/>
        <w:t>Günümüzde kullanılan en uzun nota, </w:t>
      </w:r>
      <w:r>
        <w:rPr>
          <w:i/>
        </w:rPr>
        <w:t>birlik</w:t>
      </w:r>
      <w:r>
        <w:rPr>
          <w:rFonts w:ascii="Times New Roman" w:hAnsi="Times New Roman"/>
          <w:spacing w:val="40"/>
        </w:rPr>
        <w:t> </w:t>
      </w:r>
      <w:r>
        <w:rPr>
          <w:i/>
        </w:rPr>
        <w:t>nota</w:t>
      </w:r>
      <w:r>
        <w:rPr/>
        <w:t>dır. Birlik nota 4 vuruş süresince uzar. (Bir şarkıya el ya da ayak vurarak eşlik ettiğimizde aslında o şarkının vuruşlarını veririz. Vuruş dediğimiz şey, belirli bir ritimde</w:t>
      </w:r>
      <w:r>
        <w:rPr>
          <w:rFonts w:ascii="Times New Roman" w:hAnsi="Times New Roman"/>
          <w:spacing w:val="40"/>
        </w:rPr>
        <w:t> </w:t>
      </w:r>
      <w:r>
        <w:rPr/>
        <w:t>art</w:t>
      </w:r>
      <w:r>
        <w:rPr>
          <w:rFonts w:ascii="Times New Roman" w:hAnsi="Times New Roman"/>
        </w:rPr>
        <w:t> </w:t>
      </w:r>
      <w:r>
        <w:rPr/>
        <w:t>arda sıralanan birimlerdir. Düzenli kalp atışını ya da saat tik-taklarını</w:t>
      </w:r>
      <w:r>
        <w:rPr>
          <w:spacing w:val="80"/>
        </w:rPr>
        <w:t> </w:t>
      </w:r>
      <w:r>
        <w:rPr/>
        <w:t>örnek verebiliriz.) Birlik nota, şu şekilde gösterilir: </w:t>
      </w:r>
      <w:r>
        <w:rPr>
          <w:b/>
        </w:rPr>
        <w:t>(Bkz. Örn. 6)</w:t>
      </w:r>
    </w:p>
    <w:p>
      <w:pPr>
        <w:pStyle w:val="BodyText"/>
        <w:spacing w:before="2"/>
        <w:rPr>
          <w:b/>
          <w:sz w:val="14"/>
        </w:rPr>
      </w:pPr>
      <w:r>
        <w:rPr>
          <w:b/>
          <w:sz w:val="14"/>
        </w:rPr>
        <w:drawing>
          <wp:anchor distT="0" distB="0" distL="0" distR="0" allowOverlap="1" layoutInCell="1" locked="0" behindDoc="1" simplePos="0" relativeHeight="487590912">
            <wp:simplePos x="0" y="0"/>
            <wp:positionH relativeFrom="page">
              <wp:posOffset>3557270</wp:posOffset>
            </wp:positionH>
            <wp:positionV relativeFrom="paragraph">
              <wp:posOffset>124827</wp:posOffset>
            </wp:positionV>
            <wp:extent cx="443518" cy="596455"/>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443518" cy="596455"/>
                    </a:xfrm>
                    <a:prstGeom prst="rect">
                      <a:avLst/>
                    </a:prstGeom>
                  </pic:spPr>
                </pic:pic>
              </a:graphicData>
            </a:graphic>
          </wp:anchor>
        </w:drawing>
      </w:r>
    </w:p>
    <w:p>
      <w:pPr>
        <w:pStyle w:val="BodyText"/>
        <w:spacing w:before="241"/>
        <w:ind w:left="5" w:right="849"/>
        <w:jc w:val="center"/>
      </w:pPr>
      <w:r>
        <w:rPr>
          <w:spacing w:val="-2"/>
        </w:rPr>
        <w:t>Örnek.6</w:t>
      </w:r>
    </w:p>
    <w:p>
      <w:pPr>
        <w:pStyle w:val="BodyText"/>
        <w:spacing w:line="276" w:lineRule="auto" w:before="246"/>
        <w:ind w:left="141" w:right="998"/>
        <w:jc w:val="both"/>
      </w:pPr>
      <w:r>
        <w:rPr/>
        <w:t>Portenin hangi çizgisi üzerinde yer alırsa alsın, bu içi boş şekli gördüğümüzde, o notanın 4 vuruş süresince uzayacağını anlarız.</w:t>
      </w:r>
    </w:p>
    <w:p>
      <w:pPr>
        <w:pStyle w:val="BodyText"/>
        <w:spacing w:line="276" w:lineRule="auto" w:before="198"/>
        <w:ind w:left="141" w:right="985"/>
        <w:jc w:val="both"/>
        <w:rPr>
          <w:b/>
        </w:rPr>
      </w:pPr>
      <w:r>
        <w:rPr/>
        <w:t>Birlik, yani 4 vuruşluk notayı zaman olarak ikiye bölersek iki vuruşluk notalar elde ederiz. İki vuruşluk notalara verilen isimse “ikilik nota”lardır. İkilik nota şu şekille ifade edilir: </w:t>
      </w:r>
      <w:r>
        <w:rPr>
          <w:b/>
        </w:rPr>
        <w:t>(Bkz. Örn. 7)</w:t>
      </w:r>
    </w:p>
    <w:p>
      <w:pPr>
        <w:pStyle w:val="BodyText"/>
        <w:spacing w:before="4"/>
        <w:rPr>
          <w:b/>
          <w:sz w:val="14"/>
        </w:rPr>
      </w:pPr>
      <w:r>
        <w:rPr>
          <w:b/>
          <w:sz w:val="14"/>
        </w:rPr>
        <w:drawing>
          <wp:anchor distT="0" distB="0" distL="0" distR="0" allowOverlap="1" layoutInCell="1" locked="0" behindDoc="1" simplePos="0" relativeHeight="487591424">
            <wp:simplePos x="0" y="0"/>
            <wp:positionH relativeFrom="page">
              <wp:posOffset>3593465</wp:posOffset>
            </wp:positionH>
            <wp:positionV relativeFrom="paragraph">
              <wp:posOffset>126277</wp:posOffset>
            </wp:positionV>
            <wp:extent cx="371847" cy="538734"/>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2" cstate="print"/>
                    <a:stretch>
                      <a:fillRect/>
                    </a:stretch>
                  </pic:blipFill>
                  <pic:spPr>
                    <a:xfrm>
                      <a:off x="0" y="0"/>
                      <a:ext cx="371847" cy="538734"/>
                    </a:xfrm>
                    <a:prstGeom prst="rect">
                      <a:avLst/>
                    </a:prstGeom>
                  </pic:spPr>
                </pic:pic>
              </a:graphicData>
            </a:graphic>
          </wp:anchor>
        </w:drawing>
      </w:r>
    </w:p>
    <w:p>
      <w:pPr>
        <w:pStyle w:val="BodyText"/>
        <w:spacing w:before="246"/>
        <w:ind w:left="5" w:right="849"/>
        <w:jc w:val="center"/>
      </w:pPr>
      <w:r>
        <w:rPr>
          <w:spacing w:val="-2"/>
        </w:rPr>
        <w:t>Örnek.7</w:t>
      </w:r>
    </w:p>
    <w:p>
      <w:pPr>
        <w:pStyle w:val="BodyText"/>
        <w:spacing w:line="276" w:lineRule="auto" w:before="247"/>
        <w:ind w:left="141" w:right="987"/>
        <w:jc w:val="both"/>
      </w:pPr>
      <w:r>
        <w:rPr/>
        <w:t>(Burada önemli iki noktayı anlamak gerekir: Birincisi; nota ismi (Örn; do,re,mi vs.) ile nota süresinin ismini karıştırmamak gerekir. Birlik ya da ikilik olarak adlandırdığımız şey, “nota süresi” nin ismidir. İkincisi nokta şudur; “nota süresi” ile “nota süresinin ismi” karıştırılmamalıdır. Örneğin, yukarıda</w:t>
      </w:r>
      <w:r>
        <w:rPr>
          <w:spacing w:val="-3"/>
        </w:rPr>
        <w:t> </w:t>
      </w:r>
      <w:r>
        <w:rPr/>
        <w:t>anlatıldığı gibi birlik</w:t>
      </w:r>
      <w:r>
        <w:rPr>
          <w:spacing w:val="-5"/>
        </w:rPr>
        <w:t> </w:t>
      </w:r>
      <w:r>
        <w:rPr/>
        <w:t>nota,</w:t>
      </w:r>
      <w:r>
        <w:rPr>
          <w:spacing w:val="-3"/>
        </w:rPr>
        <w:t> </w:t>
      </w:r>
      <w:r>
        <w:rPr/>
        <w:t>bir</w:t>
      </w:r>
      <w:r>
        <w:rPr>
          <w:spacing w:val="-3"/>
        </w:rPr>
        <w:t> </w:t>
      </w:r>
      <w:r>
        <w:rPr/>
        <w:t>vuruş</w:t>
      </w:r>
      <w:r>
        <w:rPr>
          <w:spacing w:val="-3"/>
        </w:rPr>
        <w:t> </w:t>
      </w:r>
      <w:r>
        <w:rPr/>
        <w:t>değil, 4</w:t>
      </w:r>
      <w:r>
        <w:rPr>
          <w:spacing w:val="-5"/>
        </w:rPr>
        <w:t> </w:t>
      </w:r>
      <w:r>
        <w:rPr/>
        <w:t>vuruştur.</w:t>
      </w:r>
      <w:r>
        <w:rPr>
          <w:spacing w:val="-3"/>
        </w:rPr>
        <w:t> </w:t>
      </w:r>
      <w:r>
        <w:rPr/>
        <w:t>“Birlik”</w:t>
      </w:r>
      <w:r>
        <w:rPr>
          <w:spacing w:val="-6"/>
        </w:rPr>
        <w:t> </w:t>
      </w:r>
      <w:r>
        <w:rPr/>
        <w:t>nota süresinin adıdır.)</w:t>
      </w:r>
    </w:p>
    <w:p>
      <w:pPr>
        <w:pStyle w:val="BodyText"/>
        <w:spacing w:line="276" w:lineRule="auto" w:before="201"/>
        <w:ind w:left="141" w:right="996"/>
        <w:jc w:val="both"/>
        <w:rPr>
          <w:b/>
        </w:rPr>
      </w:pPr>
      <w:r>
        <w:rPr/>
        <w:t>İkilik notayı vuruş olarak ikiye böldüğümüzde iki tane dörtlük (bir vuruşluk) nota elde ederiz. </w:t>
      </w:r>
      <w:r>
        <w:rPr>
          <w:b/>
        </w:rPr>
        <w:t>(Bkz. Örn. 8)</w:t>
      </w:r>
    </w:p>
    <w:p>
      <w:pPr>
        <w:pStyle w:val="BodyText"/>
        <w:spacing w:before="8"/>
        <w:rPr>
          <w:b/>
          <w:sz w:val="13"/>
        </w:rPr>
      </w:pPr>
      <w:r>
        <w:rPr>
          <w:b/>
          <w:sz w:val="13"/>
        </w:rPr>
        <w:drawing>
          <wp:anchor distT="0" distB="0" distL="0" distR="0" allowOverlap="1" layoutInCell="1" locked="0" behindDoc="1" simplePos="0" relativeHeight="487591936">
            <wp:simplePos x="0" y="0"/>
            <wp:positionH relativeFrom="page">
              <wp:posOffset>3569334</wp:posOffset>
            </wp:positionH>
            <wp:positionV relativeFrom="paragraph">
              <wp:posOffset>120946</wp:posOffset>
            </wp:positionV>
            <wp:extent cx="417195" cy="466725"/>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417195" cy="466725"/>
                    </a:xfrm>
                    <a:prstGeom prst="rect">
                      <a:avLst/>
                    </a:prstGeom>
                  </pic:spPr>
                </pic:pic>
              </a:graphicData>
            </a:graphic>
          </wp:anchor>
        </w:drawing>
      </w:r>
    </w:p>
    <w:p>
      <w:pPr>
        <w:pStyle w:val="BodyText"/>
        <w:spacing w:before="252"/>
        <w:ind w:left="5" w:right="849"/>
        <w:jc w:val="center"/>
      </w:pPr>
      <w:r>
        <w:rPr>
          <w:spacing w:val="-2"/>
        </w:rPr>
        <w:t>Örnek.8</w:t>
      </w:r>
    </w:p>
    <w:p>
      <w:pPr>
        <w:pStyle w:val="BodyText"/>
        <w:spacing w:line="276" w:lineRule="auto" w:before="241"/>
        <w:ind w:left="141" w:right="998"/>
        <w:jc w:val="both"/>
        <w:rPr>
          <w:b/>
        </w:rPr>
      </w:pPr>
      <w:r>
        <w:rPr/>
        <w:t>Dörtlük nota ikiye bölündüğünde iki tane yarım vuruşluk nota elde edilir. Bu yarım vuruşluk notalar sekizlik olarak adlandırılır. </w:t>
      </w:r>
      <w:r>
        <w:rPr>
          <w:b/>
        </w:rPr>
        <w:t>(Bkz. Örn. 9)</w:t>
      </w:r>
    </w:p>
    <w:p>
      <w:pPr>
        <w:pStyle w:val="BodyText"/>
        <w:spacing w:after="0" w:line="276" w:lineRule="auto"/>
        <w:jc w:val="both"/>
        <w:rPr>
          <w:b/>
        </w:rPr>
        <w:sectPr>
          <w:pgSz w:w="11910" w:h="16840"/>
          <w:pgMar w:header="0" w:footer="1465" w:top="1320" w:bottom="1660" w:left="1275" w:right="425"/>
        </w:sectPr>
      </w:pPr>
    </w:p>
    <w:p>
      <w:pPr>
        <w:pStyle w:val="BodyText"/>
        <w:ind w:left="4379"/>
        <w:rPr>
          <w:sz w:val="20"/>
        </w:rPr>
      </w:pPr>
      <w:r>
        <w:rPr>
          <w:sz w:val="20"/>
        </w:rPr>
        <w:drawing>
          <wp:inline distT="0" distB="0" distL="0" distR="0">
            <wp:extent cx="378107" cy="443198"/>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4" cstate="print"/>
                    <a:stretch>
                      <a:fillRect/>
                    </a:stretch>
                  </pic:blipFill>
                  <pic:spPr>
                    <a:xfrm>
                      <a:off x="0" y="0"/>
                      <a:ext cx="378107" cy="443198"/>
                    </a:xfrm>
                    <a:prstGeom prst="rect">
                      <a:avLst/>
                    </a:prstGeom>
                  </pic:spPr>
                </pic:pic>
              </a:graphicData>
            </a:graphic>
          </wp:inline>
        </w:drawing>
      </w:r>
      <w:r>
        <w:rPr>
          <w:sz w:val="20"/>
        </w:rPr>
      </w:r>
    </w:p>
    <w:p>
      <w:pPr>
        <w:pStyle w:val="BodyText"/>
        <w:spacing w:before="244"/>
        <w:ind w:left="5" w:right="849"/>
        <w:jc w:val="center"/>
      </w:pPr>
      <w:r>
        <w:rPr>
          <w:spacing w:val="-2"/>
        </w:rPr>
        <w:t>Örnek.9</w:t>
      </w:r>
    </w:p>
    <w:p>
      <w:pPr>
        <w:pStyle w:val="BodyText"/>
        <w:spacing w:line="276" w:lineRule="auto" w:before="247"/>
        <w:ind w:left="141" w:right="994"/>
        <w:jc w:val="both"/>
        <w:rPr>
          <w:b/>
        </w:rPr>
      </w:pPr>
      <w:r>
        <w:rPr/>
        <w:t>İki ya da daha fazla yarım vuruşluk (sekizlik) nota yan yana geldiğinde gruplamanın daha rahat yapılabilmesi ve daha rahat okunabilmesi için, genellikle şu şekilde kuyrukları birleştirilerek yazılır: </w:t>
      </w:r>
      <w:r>
        <w:rPr>
          <w:b/>
        </w:rPr>
        <w:t>(Bkz. Örn. 10)</w:t>
      </w:r>
    </w:p>
    <w:p>
      <w:pPr>
        <w:pStyle w:val="BodyText"/>
        <w:spacing w:before="11"/>
        <w:rPr>
          <w:b/>
          <w:sz w:val="13"/>
        </w:rPr>
      </w:pPr>
      <w:r>
        <w:rPr>
          <w:b/>
          <w:sz w:val="13"/>
        </w:rPr>
        <w:drawing>
          <wp:anchor distT="0" distB="0" distL="0" distR="0" allowOverlap="1" layoutInCell="1" locked="0" behindDoc="1" simplePos="0" relativeHeight="487592448">
            <wp:simplePos x="0" y="0"/>
            <wp:positionH relativeFrom="page">
              <wp:posOffset>3502025</wp:posOffset>
            </wp:positionH>
            <wp:positionV relativeFrom="paragraph">
              <wp:posOffset>122952</wp:posOffset>
            </wp:positionV>
            <wp:extent cx="551814" cy="457200"/>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5" cstate="print"/>
                    <a:stretch>
                      <a:fillRect/>
                    </a:stretch>
                  </pic:blipFill>
                  <pic:spPr>
                    <a:xfrm>
                      <a:off x="0" y="0"/>
                      <a:ext cx="551814" cy="457200"/>
                    </a:xfrm>
                    <a:prstGeom prst="rect">
                      <a:avLst/>
                    </a:prstGeom>
                  </pic:spPr>
                </pic:pic>
              </a:graphicData>
            </a:graphic>
          </wp:anchor>
        </w:drawing>
      </w:r>
    </w:p>
    <w:p>
      <w:pPr>
        <w:pStyle w:val="BodyText"/>
        <w:spacing w:before="250"/>
        <w:ind w:right="845"/>
        <w:jc w:val="center"/>
      </w:pPr>
      <w:r>
        <w:rPr>
          <w:spacing w:val="-2"/>
        </w:rPr>
        <w:t>Örnek.10</w:t>
      </w:r>
    </w:p>
    <w:p>
      <w:pPr>
        <w:pStyle w:val="BodyText"/>
        <w:spacing w:line="276" w:lineRule="auto" w:before="241"/>
        <w:ind w:left="141" w:right="993"/>
        <w:jc w:val="both"/>
        <w:rPr>
          <w:b/>
        </w:rPr>
      </w:pPr>
      <w:r>
        <w:rPr/>
        <w:t>Bu yazım şekli notanın süresini değiştirmez. Yarım vuruşu ikiye bölersek de iki tane çeyrek vuruşluk (onaltılık) nota elde ederiz. İki ya da daha</w:t>
      </w:r>
      <w:r>
        <w:rPr>
          <w:spacing w:val="40"/>
        </w:rPr>
        <w:t> </w:t>
      </w:r>
      <w:r>
        <w:rPr/>
        <w:t>fazla yarım vuruşluk nota yan yana geldiğinde oluşan yazım farkı, bundan sonra böleceğimiz notalarda da geçerlidir. </w:t>
      </w:r>
      <w:r>
        <w:rPr>
          <w:b/>
        </w:rPr>
        <w:t>(Bkz. Örn. 11)</w:t>
      </w:r>
    </w:p>
    <w:p>
      <w:pPr>
        <w:pStyle w:val="BodyText"/>
        <w:spacing w:before="9"/>
        <w:rPr>
          <w:b/>
          <w:sz w:val="14"/>
        </w:rPr>
      </w:pPr>
      <w:r>
        <w:rPr>
          <w:b/>
          <w:sz w:val="14"/>
        </w:rPr>
        <w:drawing>
          <wp:anchor distT="0" distB="0" distL="0" distR="0" allowOverlap="1" layoutInCell="1" locked="0" behindDoc="1" simplePos="0" relativeHeight="487592960">
            <wp:simplePos x="0" y="0"/>
            <wp:positionH relativeFrom="page">
              <wp:posOffset>3100070</wp:posOffset>
            </wp:positionH>
            <wp:positionV relativeFrom="paragraph">
              <wp:posOffset>147697</wp:posOffset>
            </wp:positionV>
            <wp:extent cx="371475" cy="45720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6" cstate="print"/>
                    <a:stretch>
                      <a:fillRect/>
                    </a:stretch>
                  </pic:blipFill>
                  <pic:spPr>
                    <a:xfrm>
                      <a:off x="0" y="0"/>
                      <a:ext cx="371475" cy="457200"/>
                    </a:xfrm>
                    <a:prstGeom prst="rect">
                      <a:avLst/>
                    </a:prstGeom>
                  </pic:spPr>
                </pic:pic>
              </a:graphicData>
            </a:graphic>
          </wp:anchor>
        </w:drawing>
      </w:r>
      <w:r>
        <w:rPr>
          <w:b/>
          <w:sz w:val="14"/>
        </w:rPr>
        <w:drawing>
          <wp:anchor distT="0" distB="0" distL="0" distR="0" allowOverlap="1" layoutInCell="1" locked="0" behindDoc="1" simplePos="0" relativeHeight="487593472">
            <wp:simplePos x="0" y="0"/>
            <wp:positionH relativeFrom="page">
              <wp:posOffset>3953509</wp:posOffset>
            </wp:positionH>
            <wp:positionV relativeFrom="paragraph">
              <wp:posOffset>129282</wp:posOffset>
            </wp:positionV>
            <wp:extent cx="506134" cy="476250"/>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7" cstate="print"/>
                    <a:stretch>
                      <a:fillRect/>
                    </a:stretch>
                  </pic:blipFill>
                  <pic:spPr>
                    <a:xfrm>
                      <a:off x="0" y="0"/>
                      <a:ext cx="506134" cy="476250"/>
                    </a:xfrm>
                    <a:prstGeom prst="rect">
                      <a:avLst/>
                    </a:prstGeom>
                  </pic:spPr>
                </pic:pic>
              </a:graphicData>
            </a:graphic>
          </wp:anchor>
        </w:drawing>
      </w:r>
    </w:p>
    <w:p>
      <w:pPr>
        <w:pStyle w:val="BodyText"/>
        <w:spacing w:before="245"/>
        <w:ind w:right="845"/>
        <w:jc w:val="center"/>
      </w:pPr>
      <w:r>
        <w:rPr>
          <w:spacing w:val="-2"/>
        </w:rPr>
        <w:t>Örnek.11</w:t>
      </w:r>
    </w:p>
    <w:p>
      <w:pPr>
        <w:pStyle w:val="BodyText"/>
        <w:spacing w:line="276" w:lineRule="auto" w:before="241"/>
        <w:ind w:left="141" w:right="985"/>
        <w:jc w:val="both"/>
      </w:pPr>
      <w:r>
        <w:rPr/>
        <w:t>Onaltılık notayı ikiye böldüğümüzde otuzikilik (1/8 vuruşluk), otuzikiliği böldüğümüzde altmışdörtlük, altmışdörtlüğü böldüğümüzde ise yüzyirmisekizlik nota elde ederiz. </w:t>
      </w:r>
      <w:r>
        <w:rPr>
          <w:b/>
        </w:rPr>
        <w:t>(Bkz. Örn.</w:t>
      </w:r>
      <w:r>
        <w:rPr>
          <w:rFonts w:ascii="Times New Roman" w:hAnsi="Times New Roman"/>
        </w:rPr>
        <w:t> </w:t>
      </w:r>
      <w:r>
        <w:rPr>
          <w:b/>
        </w:rPr>
        <w:t>12)</w:t>
      </w:r>
      <w:r>
        <w:rPr>
          <w:rFonts w:ascii="Times New Roman" w:hAnsi="Times New Roman"/>
        </w:rPr>
        <w:t> </w:t>
      </w:r>
      <w:r>
        <w:rPr/>
        <w:t>Ancak altmışdörtlükten sonraki notalar çok seyrek kullanılır.</w:t>
      </w:r>
    </w:p>
    <w:p>
      <w:pPr>
        <w:pStyle w:val="BodyText"/>
        <w:spacing w:before="11"/>
        <w:rPr>
          <w:sz w:val="13"/>
        </w:rPr>
      </w:pPr>
      <w:r>
        <w:rPr>
          <w:sz w:val="13"/>
        </w:rPr>
        <w:drawing>
          <wp:anchor distT="0" distB="0" distL="0" distR="0" allowOverlap="1" layoutInCell="1" locked="0" behindDoc="1" simplePos="0" relativeHeight="487593984">
            <wp:simplePos x="0" y="0"/>
            <wp:positionH relativeFrom="page">
              <wp:posOffset>2877185</wp:posOffset>
            </wp:positionH>
            <wp:positionV relativeFrom="paragraph">
              <wp:posOffset>122932</wp:posOffset>
            </wp:positionV>
            <wp:extent cx="1795951" cy="905256"/>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8" cstate="print"/>
                    <a:stretch>
                      <a:fillRect/>
                    </a:stretch>
                  </pic:blipFill>
                  <pic:spPr>
                    <a:xfrm>
                      <a:off x="0" y="0"/>
                      <a:ext cx="1795951" cy="905256"/>
                    </a:xfrm>
                    <a:prstGeom prst="rect">
                      <a:avLst/>
                    </a:prstGeom>
                  </pic:spPr>
                </pic:pic>
              </a:graphicData>
            </a:graphic>
          </wp:anchor>
        </w:drawing>
      </w:r>
    </w:p>
    <w:p>
      <w:pPr>
        <w:pStyle w:val="BodyText"/>
        <w:spacing w:before="256"/>
        <w:ind w:left="4117"/>
      </w:pPr>
      <w:r>
        <w:rPr>
          <w:spacing w:val="-2"/>
        </w:rPr>
        <w:t>Örnek.12</w:t>
      </w:r>
    </w:p>
    <w:p>
      <w:pPr>
        <w:pStyle w:val="Heading1"/>
        <w:spacing w:line="441" w:lineRule="auto" w:before="238"/>
        <w:ind w:right="6852"/>
      </w:pPr>
      <w:r>
        <w:rPr/>
        <w:t>Uzatma</w:t>
      </w:r>
      <w:r>
        <w:rPr>
          <w:spacing w:val="-21"/>
        </w:rPr>
        <w:t> </w:t>
      </w:r>
      <w:r>
        <w:rPr/>
        <w:t>İşaretleri Uzatma Noktası</w:t>
      </w:r>
    </w:p>
    <w:p>
      <w:pPr>
        <w:pStyle w:val="BodyText"/>
        <w:spacing w:line="276" w:lineRule="auto"/>
        <w:ind w:left="141" w:right="985"/>
        <w:jc w:val="both"/>
        <w:rPr>
          <w:b/>
        </w:rPr>
      </w:pPr>
      <w:r>
        <w:rPr>
          <w:b/>
        </w:rPr>
        <w:t>*</w:t>
      </w:r>
      <w:r>
        <w:rPr/>
        <w:t>Herhangi bir notanın “yanına” konulan nokta, o notayı kendi değerinin yarısı kadar uzatır. Örneğin, iki vuruşluk bir nota kendi değerinin yarısı kadar uzayacağı için 3 vuruş olarak, bir vuruşluk bir nota ise, bir buçuk vuruş olarak çalınır ya da okunur. </w:t>
      </w:r>
      <w:r>
        <w:rPr>
          <w:b/>
        </w:rPr>
        <w:t>(Bkz. Örn. 13)</w:t>
      </w:r>
    </w:p>
    <w:p>
      <w:pPr>
        <w:pStyle w:val="BodyText"/>
        <w:spacing w:after="0" w:line="276" w:lineRule="auto"/>
        <w:jc w:val="both"/>
        <w:rPr>
          <w:b/>
        </w:rPr>
        <w:sectPr>
          <w:pgSz w:w="11910" w:h="16840"/>
          <w:pgMar w:header="0" w:footer="1465" w:top="1400" w:bottom="1660" w:left="1275" w:right="425"/>
        </w:sectPr>
      </w:pPr>
    </w:p>
    <w:p>
      <w:pPr>
        <w:pStyle w:val="BodyText"/>
        <w:ind w:left="2550"/>
        <w:rPr>
          <w:sz w:val="20"/>
        </w:rPr>
      </w:pPr>
      <w:r>
        <w:rPr>
          <w:sz w:val="20"/>
        </w:rPr>
        <w:drawing>
          <wp:inline distT="0" distB="0" distL="0" distR="0">
            <wp:extent cx="2826493" cy="638175"/>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9" cstate="print"/>
                    <a:stretch>
                      <a:fillRect/>
                    </a:stretch>
                  </pic:blipFill>
                  <pic:spPr>
                    <a:xfrm>
                      <a:off x="0" y="0"/>
                      <a:ext cx="2826493" cy="638175"/>
                    </a:xfrm>
                    <a:prstGeom prst="rect">
                      <a:avLst/>
                    </a:prstGeom>
                  </pic:spPr>
                </pic:pic>
              </a:graphicData>
            </a:graphic>
          </wp:inline>
        </w:drawing>
      </w:r>
      <w:r>
        <w:rPr>
          <w:sz w:val="20"/>
        </w:rPr>
      </w:r>
    </w:p>
    <w:p>
      <w:pPr>
        <w:pStyle w:val="BodyText"/>
        <w:spacing w:before="89"/>
        <w:rPr>
          <w:b/>
        </w:rPr>
      </w:pPr>
    </w:p>
    <w:p>
      <w:pPr>
        <w:pStyle w:val="BodyText"/>
        <w:ind w:right="845"/>
        <w:jc w:val="center"/>
      </w:pPr>
      <w:r>
        <w:rPr>
          <w:spacing w:val="-2"/>
        </w:rPr>
        <w:t>Örnek.13</w:t>
      </w:r>
    </w:p>
    <w:p>
      <w:pPr>
        <w:pStyle w:val="BodyText"/>
        <w:spacing w:line="276" w:lineRule="auto" w:before="246"/>
        <w:ind w:left="141" w:right="540"/>
        <w:rPr>
          <w:b/>
        </w:rPr>
      </w:pPr>
      <w:r>
        <w:rPr/>
        <w:t>*Bunun yanında eğer bir notanın yanında iki tane nokta varsa, o notanın değeri birinci notanın yarısı kadar uzatılır.</w:t>
      </w:r>
      <w:r>
        <w:rPr>
          <w:b/>
        </w:rPr>
        <w:t>(Bkz. Örn. 14)</w:t>
      </w:r>
    </w:p>
    <w:p>
      <w:pPr>
        <w:pStyle w:val="BodyText"/>
        <w:rPr>
          <w:b/>
          <w:sz w:val="20"/>
        </w:rPr>
      </w:pPr>
    </w:p>
    <w:p>
      <w:pPr>
        <w:pStyle w:val="BodyText"/>
        <w:rPr>
          <w:b/>
          <w:sz w:val="20"/>
        </w:rPr>
      </w:pPr>
    </w:p>
    <w:p>
      <w:pPr>
        <w:pStyle w:val="BodyText"/>
        <w:spacing w:before="50"/>
        <w:rPr>
          <w:b/>
          <w:sz w:val="20"/>
        </w:rPr>
      </w:pPr>
      <w:r>
        <w:rPr>
          <w:b/>
          <w:sz w:val="20"/>
        </w:rPr>
        <w:drawing>
          <wp:anchor distT="0" distB="0" distL="0" distR="0" allowOverlap="1" layoutInCell="1" locked="0" behindDoc="1" simplePos="0" relativeHeight="487594496">
            <wp:simplePos x="0" y="0"/>
            <wp:positionH relativeFrom="page">
              <wp:posOffset>2239531</wp:posOffset>
            </wp:positionH>
            <wp:positionV relativeFrom="paragraph">
              <wp:posOffset>201531</wp:posOffset>
            </wp:positionV>
            <wp:extent cx="3154426" cy="638175"/>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20" cstate="print"/>
                    <a:stretch>
                      <a:fillRect/>
                    </a:stretch>
                  </pic:blipFill>
                  <pic:spPr>
                    <a:xfrm>
                      <a:off x="0" y="0"/>
                      <a:ext cx="3154426" cy="638175"/>
                    </a:xfrm>
                    <a:prstGeom prst="rect">
                      <a:avLst/>
                    </a:prstGeom>
                  </pic:spPr>
                </pic:pic>
              </a:graphicData>
            </a:graphic>
          </wp:anchor>
        </w:drawing>
      </w:r>
    </w:p>
    <w:p>
      <w:pPr>
        <w:pStyle w:val="BodyText"/>
        <w:spacing w:before="52"/>
        <w:rPr>
          <w:b/>
        </w:rPr>
      </w:pPr>
    </w:p>
    <w:p>
      <w:pPr>
        <w:pStyle w:val="BodyText"/>
        <w:ind w:right="845"/>
        <w:jc w:val="center"/>
      </w:pPr>
      <w:r>
        <w:rPr>
          <w:spacing w:val="-2"/>
        </w:rPr>
        <w:t>Örnek.14</w:t>
      </w:r>
    </w:p>
    <w:p>
      <w:pPr>
        <w:pStyle w:val="Heading1"/>
        <w:spacing w:before="242"/>
      </w:pPr>
      <w:r>
        <w:rPr/>
        <w:t>Uzatma</w:t>
      </w:r>
      <w:r>
        <w:rPr>
          <w:spacing w:val="-5"/>
        </w:rPr>
        <w:t> </w:t>
      </w:r>
      <w:r>
        <w:rPr>
          <w:spacing w:val="-4"/>
        </w:rPr>
        <w:t>Bağı</w:t>
      </w:r>
    </w:p>
    <w:p>
      <w:pPr>
        <w:pStyle w:val="BodyText"/>
        <w:spacing w:line="276" w:lineRule="auto" w:before="245"/>
        <w:ind w:left="141" w:right="996"/>
        <w:jc w:val="both"/>
        <w:rPr>
          <w:b/>
        </w:rPr>
      </w:pPr>
      <w:r>
        <w:rPr/>
        <w:t>*Aynı adı taşıyan iki notayı birbirine bağlayan bağa “uzatma bağı” denir. Uzatma bağı ile birbirine bağlanan notalardan iki notanın süresi birinciye eklenerek</w:t>
      </w:r>
      <w:r>
        <w:rPr>
          <w:rFonts w:ascii="Times New Roman" w:hAnsi="Times New Roman"/>
          <w:spacing w:val="40"/>
        </w:rPr>
        <w:t> </w:t>
      </w:r>
      <w:r>
        <w:rPr/>
        <w:t>okunur.</w:t>
      </w:r>
      <w:r>
        <w:rPr>
          <w:rFonts w:ascii="Times New Roman" w:hAnsi="Times New Roman"/>
        </w:rPr>
        <w:t> </w:t>
      </w:r>
      <w:r>
        <w:rPr>
          <w:b/>
        </w:rPr>
        <w:t>(Bkz. Örn. 15)</w:t>
      </w:r>
    </w:p>
    <w:p>
      <w:pPr>
        <w:pStyle w:val="BodyText"/>
        <w:rPr>
          <w:b/>
          <w:sz w:val="20"/>
        </w:rPr>
      </w:pPr>
    </w:p>
    <w:p>
      <w:pPr>
        <w:pStyle w:val="BodyText"/>
        <w:rPr>
          <w:b/>
          <w:sz w:val="20"/>
        </w:rPr>
      </w:pPr>
    </w:p>
    <w:p>
      <w:pPr>
        <w:pStyle w:val="BodyText"/>
        <w:spacing w:before="128"/>
        <w:rPr>
          <w:b/>
          <w:sz w:val="20"/>
        </w:rPr>
      </w:pPr>
      <w:r>
        <w:rPr>
          <w:b/>
          <w:sz w:val="20"/>
        </w:rPr>
        <w:drawing>
          <wp:anchor distT="0" distB="0" distL="0" distR="0" allowOverlap="1" layoutInCell="1" locked="0" behindDoc="1" simplePos="0" relativeHeight="487595008">
            <wp:simplePos x="0" y="0"/>
            <wp:positionH relativeFrom="page">
              <wp:posOffset>1816162</wp:posOffset>
            </wp:positionH>
            <wp:positionV relativeFrom="paragraph">
              <wp:posOffset>251082</wp:posOffset>
            </wp:positionV>
            <wp:extent cx="4252532" cy="638175"/>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21" cstate="print"/>
                    <a:stretch>
                      <a:fillRect/>
                    </a:stretch>
                  </pic:blipFill>
                  <pic:spPr>
                    <a:xfrm>
                      <a:off x="0" y="0"/>
                      <a:ext cx="4252532" cy="638175"/>
                    </a:xfrm>
                    <a:prstGeom prst="rect">
                      <a:avLst/>
                    </a:prstGeom>
                  </pic:spPr>
                </pic:pic>
              </a:graphicData>
            </a:graphic>
          </wp:anchor>
        </w:drawing>
      </w:r>
      <w:r>
        <w:rPr>
          <w:b/>
          <w:sz w:val="20"/>
        </w:rPr>
        <mc:AlternateContent>
          <mc:Choice Requires="wps">
            <w:drawing>
              <wp:anchor distT="0" distB="0" distL="0" distR="0" allowOverlap="1" layoutInCell="1" locked="0" behindDoc="1" simplePos="0" relativeHeight="487595520">
                <wp:simplePos x="0" y="0"/>
                <wp:positionH relativeFrom="page">
                  <wp:posOffset>1487169</wp:posOffset>
                </wp:positionH>
                <wp:positionV relativeFrom="paragraph">
                  <wp:posOffset>975617</wp:posOffset>
                </wp:positionV>
                <wp:extent cx="1524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52400" cy="1270"/>
                        </a:xfrm>
                        <a:custGeom>
                          <a:avLst/>
                          <a:gdLst/>
                          <a:ahLst/>
                          <a:cxnLst/>
                          <a:rect l="l" t="t" r="r" b="b"/>
                          <a:pathLst>
                            <a:path w="152400" h="0">
                              <a:moveTo>
                                <a:pt x="0" y="0"/>
                              </a:moveTo>
                              <a:lnTo>
                                <a:pt x="76200" y="0"/>
                              </a:lnTo>
                            </a:path>
                            <a:path w="152400" h="0">
                              <a:moveTo>
                                <a:pt x="76200" y="0"/>
                              </a:moveTo>
                              <a:lnTo>
                                <a:pt x="152400" y="0"/>
                              </a:lnTo>
                            </a:path>
                          </a:pathLst>
                        </a:custGeom>
                        <a:ln w="17779">
                          <a:solidFill>
                            <a:srgbClr val="FEFEFE"/>
                          </a:solidFill>
                          <a:prstDash val="solid"/>
                        </a:ln>
                      </wps:spPr>
                      <wps:bodyPr wrap="square" lIns="0" tIns="0" rIns="0" bIns="0" rtlCol="0">
                        <a:prstTxWarp prst="textNoShape">
                          <a:avLst/>
                        </a:prstTxWarp>
                        <a:noAutofit/>
                      </wps:bodyPr>
                    </wps:wsp>
                  </a:graphicData>
                </a:graphic>
              </wp:anchor>
            </w:drawing>
          </mc:Choice>
          <mc:Fallback>
            <w:pict>
              <v:shape style="position:absolute;margin-left:117.099998pt;margin-top:76.82029pt;width:12pt;height:.1pt;mso-position-horizontal-relative:page;mso-position-vertical-relative:paragraph;z-index:-15720960;mso-wrap-distance-left:0;mso-wrap-distance-right:0" id="docshape3" coordorigin="2342,1536" coordsize="240,0" path="m2342,1536l2462,1536m2462,1536l2582,1536e" filled="false" stroked="true" strokeweight="1.4pt" strokecolor="#fefefe">
                <v:path arrowok="t"/>
                <v:stroke dashstyle="solid"/>
                <w10:wrap type="topAndBottom"/>
              </v:shape>
            </w:pict>
          </mc:Fallback>
        </mc:AlternateContent>
      </w:r>
    </w:p>
    <w:p>
      <w:pPr>
        <w:pStyle w:val="BodyText"/>
        <w:rPr>
          <w:b/>
          <w:sz w:val="8"/>
        </w:rPr>
      </w:pPr>
    </w:p>
    <w:p>
      <w:pPr>
        <w:pStyle w:val="BodyText"/>
        <w:spacing w:before="246"/>
        <w:ind w:right="845"/>
        <w:jc w:val="center"/>
      </w:pPr>
      <w:r>
        <w:rPr>
          <w:spacing w:val="-2"/>
        </w:rPr>
        <w:t>Örnek.15</w:t>
      </w:r>
    </w:p>
    <w:p>
      <w:pPr>
        <w:pStyle w:val="BodyText"/>
      </w:pPr>
    </w:p>
    <w:p>
      <w:pPr>
        <w:pStyle w:val="BodyText"/>
        <w:spacing w:before="201"/>
      </w:pPr>
    </w:p>
    <w:p>
      <w:pPr>
        <w:pStyle w:val="BodyText"/>
        <w:spacing w:line="276" w:lineRule="auto"/>
        <w:ind w:left="141" w:right="985"/>
        <w:jc w:val="both"/>
        <w:rPr>
          <w:b/>
        </w:rPr>
      </w:pPr>
      <w:r>
        <w:rPr>
          <w:b/>
        </w:rPr>
        <w:t>*</w:t>
      </w:r>
      <w:r>
        <w:rPr>
          <w:rFonts w:ascii="Times New Roman" w:hAnsi="Times New Roman"/>
          <w:spacing w:val="39"/>
        </w:rPr>
        <w:t> </w:t>
      </w:r>
      <w:r>
        <w:rPr/>
        <w:t>“Puandorg” ya da “fermata” adı verilen işaret ise, notayı serbest olarak uzatır. Puandorglu nota genellikle kendi değerinin iki katı kadar uzar, ancak yorumcu isterse bunu daha kısa ya da uzun yapabilir. </w:t>
      </w:r>
      <w:r>
        <w:rPr>
          <w:b/>
        </w:rPr>
        <w:t>(Bkz. Örn. </w:t>
      </w:r>
      <w:r>
        <w:rPr>
          <w:b/>
          <w:spacing w:val="-4"/>
        </w:rPr>
        <w:t>16)</w:t>
      </w:r>
    </w:p>
    <w:p>
      <w:pPr>
        <w:pStyle w:val="BodyText"/>
        <w:rPr>
          <w:b/>
          <w:sz w:val="15"/>
        </w:rPr>
      </w:pPr>
      <w:r>
        <w:rPr>
          <w:b/>
          <w:sz w:val="15"/>
        </w:rPr>
        <w:drawing>
          <wp:anchor distT="0" distB="0" distL="0" distR="0" allowOverlap="1" layoutInCell="1" locked="0" behindDoc="1" simplePos="0" relativeHeight="487596032">
            <wp:simplePos x="0" y="0"/>
            <wp:positionH relativeFrom="page">
              <wp:posOffset>3584575</wp:posOffset>
            </wp:positionH>
            <wp:positionV relativeFrom="paragraph">
              <wp:posOffset>131617</wp:posOffset>
            </wp:positionV>
            <wp:extent cx="388929" cy="504825"/>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22" cstate="print"/>
                    <a:stretch>
                      <a:fillRect/>
                    </a:stretch>
                  </pic:blipFill>
                  <pic:spPr>
                    <a:xfrm>
                      <a:off x="0" y="0"/>
                      <a:ext cx="388929" cy="504825"/>
                    </a:xfrm>
                    <a:prstGeom prst="rect">
                      <a:avLst/>
                    </a:prstGeom>
                  </pic:spPr>
                </pic:pic>
              </a:graphicData>
            </a:graphic>
          </wp:anchor>
        </w:drawing>
      </w:r>
    </w:p>
    <w:p>
      <w:pPr>
        <w:pStyle w:val="BodyText"/>
        <w:spacing w:before="249"/>
        <w:ind w:right="845"/>
        <w:jc w:val="center"/>
      </w:pPr>
      <w:r>
        <w:rPr>
          <w:spacing w:val="-2"/>
        </w:rPr>
        <w:t>Örnek.16</w:t>
      </w:r>
    </w:p>
    <w:p>
      <w:pPr>
        <w:pStyle w:val="BodyText"/>
        <w:spacing w:after="0"/>
        <w:jc w:val="center"/>
        <w:sectPr>
          <w:pgSz w:w="11910" w:h="16840"/>
          <w:pgMar w:header="0" w:footer="1465" w:top="1480" w:bottom="1660" w:left="1275" w:right="425"/>
        </w:sectPr>
      </w:pPr>
    </w:p>
    <w:p>
      <w:pPr>
        <w:pStyle w:val="BodyText"/>
        <w:spacing w:before="256"/>
      </w:pPr>
    </w:p>
    <w:p>
      <w:pPr>
        <w:pStyle w:val="Heading1"/>
        <w:jc w:val="both"/>
      </w:pPr>
      <w:r>
        <w:rPr/>
        <w:t>Müzikte </w:t>
      </w:r>
      <w:r>
        <w:rPr>
          <w:spacing w:val="-2"/>
        </w:rPr>
        <w:t>“Es”ler</w:t>
      </w:r>
    </w:p>
    <w:p>
      <w:pPr>
        <w:pStyle w:val="BodyText"/>
        <w:spacing w:line="276" w:lineRule="auto" w:before="246"/>
        <w:ind w:left="141" w:right="988"/>
        <w:jc w:val="both"/>
      </w:pPr>
      <w:r>
        <w:rPr/>
        <w:t>*Tıpkı konuşmalarımızdaki duraksamalar, yazıdaki noktalar gibi, müzikte de çoğu zaman cümle bitişlerinde “es” yani susulması gereken yerler vardır. Esi gördüğümüz yerde, değeri kadar susarız.</w:t>
      </w:r>
    </w:p>
    <w:p>
      <w:pPr>
        <w:pStyle w:val="BodyText"/>
        <w:spacing w:line="276" w:lineRule="auto" w:before="199"/>
        <w:ind w:left="141" w:right="985"/>
        <w:jc w:val="both"/>
        <w:rPr>
          <w:b/>
        </w:rPr>
      </w:pPr>
      <w:r>
        <w:rPr/>
        <w:t>*En uzun es de yine 4 vuruşluktur.</w:t>
      </w:r>
      <w:r>
        <w:rPr>
          <w:spacing w:val="40"/>
        </w:rPr>
        <w:t> </w:t>
      </w:r>
      <w:r>
        <w:rPr>
          <w:b/>
        </w:rPr>
        <w:t>(Bkz Örn. 17)</w:t>
      </w:r>
      <w:r>
        <w:rPr>
          <w:rFonts w:ascii="Times New Roman" w:hAnsi="Times New Roman"/>
          <w:spacing w:val="80"/>
          <w:w w:val="150"/>
        </w:rPr>
        <w:t> </w:t>
      </w:r>
      <w:r>
        <w:rPr/>
        <w:t>Ancak</w:t>
      </w:r>
      <w:r>
        <w:rPr>
          <w:rFonts w:ascii="Times New Roman" w:hAnsi="Times New Roman"/>
          <w:spacing w:val="40"/>
        </w:rPr>
        <w:t> </w:t>
      </w:r>
      <w:r>
        <w:rPr/>
        <w:t>bir</w:t>
      </w:r>
      <w:r>
        <w:rPr>
          <w:rFonts w:ascii="Times New Roman" w:hAnsi="Times New Roman"/>
          <w:spacing w:val="40"/>
        </w:rPr>
        <w:t> </w:t>
      </w:r>
      <w:r>
        <w:rPr/>
        <w:t>eserde,</w:t>
      </w:r>
      <w:r>
        <w:rPr>
          <w:rFonts w:ascii="Times New Roman" w:hAnsi="Times New Roman"/>
        </w:rPr>
        <w:t> </w:t>
      </w:r>
      <w:r>
        <w:rPr/>
        <w:t>daha fazla susulması isteniyorsa, o ölçüye 4 vuruşluk es konur ve yanına ya da üzerine kaç ölçü boyunca susulması gerektiği yazılır.</w:t>
      </w:r>
      <w:r>
        <w:rPr>
          <w:spacing w:val="40"/>
        </w:rPr>
        <w:t> </w:t>
      </w:r>
      <w:r>
        <w:rPr>
          <w:b/>
        </w:rPr>
        <w:t>(Bkz. Örn. </w:t>
      </w:r>
      <w:r>
        <w:rPr>
          <w:b/>
          <w:spacing w:val="-4"/>
        </w:rPr>
        <w:t>18)</w:t>
      </w:r>
    </w:p>
    <w:p>
      <w:pPr>
        <w:pStyle w:val="BodyText"/>
        <w:rPr>
          <w:b/>
          <w:sz w:val="14"/>
        </w:rPr>
      </w:pPr>
      <w:r>
        <w:rPr>
          <w:b/>
          <w:sz w:val="14"/>
        </w:rPr>
        <w:drawing>
          <wp:anchor distT="0" distB="0" distL="0" distR="0" allowOverlap="1" layoutInCell="1" locked="0" behindDoc="1" simplePos="0" relativeHeight="487596544">
            <wp:simplePos x="0" y="0"/>
            <wp:positionH relativeFrom="page">
              <wp:posOffset>3291840</wp:posOffset>
            </wp:positionH>
            <wp:positionV relativeFrom="paragraph">
              <wp:posOffset>123329</wp:posOffset>
            </wp:positionV>
            <wp:extent cx="978157" cy="721518"/>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23" cstate="print"/>
                    <a:stretch>
                      <a:fillRect/>
                    </a:stretch>
                  </pic:blipFill>
                  <pic:spPr>
                    <a:xfrm>
                      <a:off x="0" y="0"/>
                      <a:ext cx="978157" cy="721518"/>
                    </a:xfrm>
                    <a:prstGeom prst="rect">
                      <a:avLst/>
                    </a:prstGeom>
                  </pic:spPr>
                </pic:pic>
              </a:graphicData>
            </a:graphic>
          </wp:anchor>
        </w:drawing>
      </w:r>
    </w:p>
    <w:p>
      <w:pPr>
        <w:pStyle w:val="BodyText"/>
        <w:spacing w:before="246"/>
        <w:ind w:right="845"/>
        <w:jc w:val="center"/>
      </w:pPr>
      <w:r>
        <w:rPr>
          <w:spacing w:val="-2"/>
        </w:rPr>
        <w:t>Örnek.17</w:t>
      </w:r>
    </w:p>
    <w:p>
      <w:pPr>
        <w:pStyle w:val="BodyText"/>
        <w:spacing w:before="10"/>
        <w:rPr>
          <w:sz w:val="17"/>
        </w:rPr>
      </w:pPr>
      <w:r>
        <w:rPr>
          <w:sz w:val="17"/>
        </w:rPr>
        <w:drawing>
          <wp:anchor distT="0" distB="0" distL="0" distR="0" allowOverlap="1" layoutInCell="1" locked="0" behindDoc="1" simplePos="0" relativeHeight="487597056">
            <wp:simplePos x="0" y="0"/>
            <wp:positionH relativeFrom="page">
              <wp:posOffset>3315970</wp:posOffset>
            </wp:positionH>
            <wp:positionV relativeFrom="paragraph">
              <wp:posOffset>153079</wp:posOffset>
            </wp:positionV>
            <wp:extent cx="926803" cy="654176"/>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24" cstate="print"/>
                    <a:stretch>
                      <a:fillRect/>
                    </a:stretch>
                  </pic:blipFill>
                  <pic:spPr>
                    <a:xfrm>
                      <a:off x="0" y="0"/>
                      <a:ext cx="926803" cy="654176"/>
                    </a:xfrm>
                    <a:prstGeom prst="rect">
                      <a:avLst/>
                    </a:prstGeom>
                  </pic:spPr>
                </pic:pic>
              </a:graphicData>
            </a:graphic>
          </wp:anchor>
        </w:drawing>
      </w:r>
    </w:p>
    <w:p>
      <w:pPr>
        <w:pStyle w:val="BodyText"/>
        <w:spacing w:before="243"/>
        <w:ind w:right="845"/>
        <w:jc w:val="center"/>
      </w:pPr>
      <w:r>
        <w:rPr>
          <w:spacing w:val="-2"/>
        </w:rPr>
        <w:t>Örnek.18</w:t>
      </w:r>
    </w:p>
    <w:p>
      <w:pPr>
        <w:pStyle w:val="BodyText"/>
        <w:spacing w:line="276" w:lineRule="auto" w:before="246"/>
        <w:ind w:left="141" w:right="990"/>
        <w:jc w:val="both"/>
        <w:rPr>
          <w:b/>
        </w:rPr>
      </w:pPr>
      <w:r>
        <w:rPr/>
        <w:t>*Sırasıyla dört vuruşluk, iki vuruşluk, bir vuruşluk, yarım, çeyrek ve 1/8 vuruşluk eslerin yazılışı da şöyledir:</w:t>
      </w:r>
      <w:r>
        <w:rPr>
          <w:rFonts w:ascii="Times New Roman" w:hAnsi="Times New Roman"/>
          <w:spacing w:val="40"/>
        </w:rPr>
        <w:t> </w:t>
      </w:r>
      <w:r>
        <w:rPr>
          <w:b/>
        </w:rPr>
        <w:t>(Bkz. Örn. 19)</w:t>
      </w:r>
    </w:p>
    <w:p>
      <w:pPr>
        <w:pStyle w:val="BodyText"/>
        <w:rPr>
          <w:b/>
          <w:sz w:val="20"/>
        </w:rPr>
      </w:pPr>
    </w:p>
    <w:p>
      <w:pPr>
        <w:pStyle w:val="BodyText"/>
        <w:rPr>
          <w:b/>
          <w:sz w:val="20"/>
        </w:rPr>
      </w:pPr>
    </w:p>
    <w:p>
      <w:pPr>
        <w:pStyle w:val="BodyText"/>
        <w:spacing w:before="133"/>
        <w:rPr>
          <w:b/>
          <w:sz w:val="20"/>
        </w:rPr>
      </w:pPr>
      <w:r>
        <w:rPr>
          <w:b/>
          <w:sz w:val="20"/>
        </w:rPr>
        <w:drawing>
          <wp:anchor distT="0" distB="0" distL="0" distR="0" allowOverlap="1" layoutInCell="1" locked="0" behindDoc="1" simplePos="0" relativeHeight="487597568">
            <wp:simplePos x="0" y="0"/>
            <wp:positionH relativeFrom="page">
              <wp:posOffset>2377439</wp:posOffset>
            </wp:positionH>
            <wp:positionV relativeFrom="paragraph">
              <wp:posOffset>254615</wp:posOffset>
            </wp:positionV>
            <wp:extent cx="2806995" cy="417195"/>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25" cstate="print"/>
                    <a:stretch>
                      <a:fillRect/>
                    </a:stretch>
                  </pic:blipFill>
                  <pic:spPr>
                    <a:xfrm>
                      <a:off x="0" y="0"/>
                      <a:ext cx="2806995" cy="417195"/>
                    </a:xfrm>
                    <a:prstGeom prst="rect">
                      <a:avLst/>
                    </a:prstGeom>
                  </pic:spPr>
                </pic:pic>
              </a:graphicData>
            </a:graphic>
          </wp:anchor>
        </w:drawing>
      </w:r>
    </w:p>
    <w:p>
      <w:pPr>
        <w:pStyle w:val="BodyText"/>
        <w:spacing w:before="134"/>
        <w:rPr>
          <w:b/>
        </w:rPr>
      </w:pPr>
    </w:p>
    <w:p>
      <w:pPr>
        <w:pStyle w:val="BodyText"/>
        <w:ind w:right="845"/>
        <w:jc w:val="center"/>
      </w:pPr>
      <w:r>
        <w:rPr>
          <w:spacing w:val="-2"/>
        </w:rPr>
        <w:t>Örnek.19</w:t>
      </w:r>
    </w:p>
    <w:p>
      <w:pPr>
        <w:pStyle w:val="Heading1"/>
        <w:spacing w:before="246"/>
        <w:jc w:val="both"/>
      </w:pPr>
      <w:r>
        <w:rPr/>
        <w:t>Ölçü</w:t>
      </w:r>
      <w:r>
        <w:rPr>
          <w:spacing w:val="-1"/>
        </w:rPr>
        <w:t> </w:t>
      </w:r>
      <w:r>
        <w:rPr/>
        <w:t>Kavramı</w:t>
      </w:r>
      <w:r>
        <w:rPr>
          <w:spacing w:val="-1"/>
        </w:rPr>
        <w:t> </w:t>
      </w:r>
      <w:r>
        <w:rPr/>
        <w:t>ve</w:t>
      </w:r>
      <w:r>
        <w:rPr>
          <w:spacing w:val="-2"/>
        </w:rPr>
        <w:t> </w:t>
      </w:r>
      <w:r>
        <w:rPr/>
        <w:t>Ölçü </w:t>
      </w:r>
      <w:r>
        <w:rPr>
          <w:spacing w:val="-2"/>
        </w:rPr>
        <w:t>Çizgileri</w:t>
      </w:r>
    </w:p>
    <w:p>
      <w:pPr>
        <w:pStyle w:val="BodyText"/>
        <w:spacing w:line="276" w:lineRule="auto" w:before="241"/>
        <w:ind w:left="141" w:right="982"/>
        <w:jc w:val="both"/>
      </w:pPr>
      <w:r>
        <w:rPr/>
        <w:t>*Herhangi bir nota yazısına baktığımız zaman, müziğin çizgilerle kendi içinde bölümlere ayrıldığını görürüz. İşte bu çizgilere, ölçü çizgisi, iki ölçü çizgisi içinde kalan bölmeye de “ölçü” denir.</w:t>
      </w:r>
      <w:r>
        <w:rPr>
          <w:rFonts w:ascii="Times New Roman" w:hAnsi="Times New Roman"/>
        </w:rPr>
        <w:t> </w:t>
      </w:r>
      <w:r>
        <w:rPr>
          <w:b/>
        </w:rPr>
        <w:t>(Bkz. Örn. 20)</w:t>
      </w:r>
      <w:r>
        <w:rPr>
          <w:rFonts w:ascii="Times New Roman" w:hAnsi="Times New Roman"/>
          <w:spacing w:val="80"/>
        </w:rPr>
        <w:t> </w:t>
      </w:r>
      <w:r>
        <w:rPr/>
        <w:t>Notaların zamana göre düzenlenmesi için ölçülere ayırmak gereklidir.</w:t>
      </w:r>
    </w:p>
    <w:p>
      <w:pPr>
        <w:pStyle w:val="BodyText"/>
        <w:spacing w:after="0" w:line="276" w:lineRule="auto"/>
        <w:jc w:val="both"/>
        <w:sectPr>
          <w:pgSz w:w="11910" w:h="16840"/>
          <w:pgMar w:header="0" w:footer="1465" w:top="1920" w:bottom="1660" w:left="1275" w:right="425"/>
        </w:sectPr>
      </w:pPr>
    </w:p>
    <w:p>
      <w:pPr>
        <w:pStyle w:val="BodyText"/>
        <w:ind w:left="141"/>
        <w:rPr>
          <w:sz w:val="20"/>
        </w:rPr>
      </w:pPr>
      <w:r>
        <w:rPr>
          <w:sz w:val="20"/>
        </w:rPr>
        <w:drawing>
          <wp:inline distT="0" distB="0" distL="0" distR="0">
            <wp:extent cx="5935789" cy="57150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26" cstate="print"/>
                    <a:stretch>
                      <a:fillRect/>
                    </a:stretch>
                  </pic:blipFill>
                  <pic:spPr>
                    <a:xfrm>
                      <a:off x="0" y="0"/>
                      <a:ext cx="5935789" cy="571500"/>
                    </a:xfrm>
                    <a:prstGeom prst="rect">
                      <a:avLst/>
                    </a:prstGeom>
                  </pic:spPr>
                </pic:pic>
              </a:graphicData>
            </a:graphic>
          </wp:inline>
        </w:drawing>
      </w:r>
      <w:r>
        <w:rPr>
          <w:sz w:val="20"/>
        </w:rPr>
      </w:r>
    </w:p>
    <w:p>
      <w:pPr>
        <w:pStyle w:val="BodyText"/>
        <w:spacing w:before="239"/>
        <w:ind w:right="845"/>
        <w:jc w:val="center"/>
      </w:pPr>
      <w:r>
        <w:rPr>
          <w:spacing w:val="-2"/>
        </w:rPr>
        <w:t>Örnek.20</w:t>
      </w:r>
    </w:p>
    <w:p>
      <w:pPr>
        <w:pStyle w:val="BodyText"/>
        <w:spacing w:line="276" w:lineRule="auto" w:before="246"/>
        <w:ind w:left="141" w:right="986"/>
        <w:jc w:val="both"/>
        <w:rPr>
          <w:b/>
        </w:rPr>
      </w:pPr>
      <w:r>
        <w:rPr/>
        <w:t>*Bir parça ya da eser bittiğinde, biri ince biri kalın iki çizgiden oluşan bir sembolle, parçanın bittiği belirtilir. Bu çizgiye de “bitiş”</w:t>
      </w:r>
      <w:r>
        <w:rPr>
          <w:spacing w:val="-3"/>
        </w:rPr>
        <w:t> </w:t>
      </w:r>
      <w:r>
        <w:rPr/>
        <w:t>ya da “final çizgisi” denir.</w:t>
      </w:r>
      <w:r>
        <w:rPr>
          <w:rFonts w:ascii="Times New Roman" w:hAnsi="Times New Roman"/>
          <w:spacing w:val="40"/>
        </w:rPr>
        <w:t> </w:t>
      </w:r>
      <w:r>
        <w:rPr>
          <w:b/>
        </w:rPr>
        <w:t>(Bkz. Örn. 21)</w:t>
      </w:r>
    </w:p>
    <w:p>
      <w:pPr>
        <w:pStyle w:val="BodyText"/>
        <w:rPr>
          <w:b/>
          <w:sz w:val="14"/>
        </w:rPr>
      </w:pPr>
      <w:r>
        <w:rPr>
          <w:b/>
          <w:sz w:val="14"/>
        </w:rPr>
        <w:drawing>
          <wp:anchor distT="0" distB="0" distL="0" distR="0" allowOverlap="1" layoutInCell="1" locked="0" behindDoc="1" simplePos="0" relativeHeight="487598080">
            <wp:simplePos x="0" y="0"/>
            <wp:positionH relativeFrom="page">
              <wp:posOffset>2755264</wp:posOffset>
            </wp:positionH>
            <wp:positionV relativeFrom="paragraph">
              <wp:posOffset>123587</wp:posOffset>
            </wp:positionV>
            <wp:extent cx="2048509" cy="609600"/>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27" cstate="print"/>
                    <a:stretch>
                      <a:fillRect/>
                    </a:stretch>
                  </pic:blipFill>
                  <pic:spPr>
                    <a:xfrm>
                      <a:off x="0" y="0"/>
                      <a:ext cx="2048509" cy="609600"/>
                    </a:xfrm>
                    <a:prstGeom prst="rect">
                      <a:avLst/>
                    </a:prstGeom>
                  </pic:spPr>
                </pic:pic>
              </a:graphicData>
            </a:graphic>
          </wp:anchor>
        </w:drawing>
      </w:r>
    </w:p>
    <w:p>
      <w:pPr>
        <w:pStyle w:val="BodyText"/>
        <w:spacing w:before="249"/>
        <w:ind w:right="845"/>
        <w:jc w:val="center"/>
      </w:pPr>
      <w:r>
        <w:rPr>
          <w:spacing w:val="-2"/>
        </w:rPr>
        <w:t>Örnek.21</w:t>
      </w:r>
    </w:p>
    <w:p>
      <w:pPr>
        <w:pStyle w:val="BodyText"/>
        <w:spacing w:line="276" w:lineRule="auto" w:before="247"/>
        <w:ind w:left="141" w:right="985"/>
        <w:jc w:val="both"/>
        <w:rPr>
          <w:b/>
        </w:rPr>
      </w:pPr>
      <w:r>
        <w:rPr/>
        <w:t>*Eğer</w:t>
      </w:r>
      <w:r>
        <w:rPr>
          <w:spacing w:val="-4"/>
        </w:rPr>
        <w:t> </w:t>
      </w:r>
      <w:r>
        <w:rPr/>
        <w:t>çift</w:t>
      </w:r>
      <w:r>
        <w:rPr>
          <w:spacing w:val="-2"/>
        </w:rPr>
        <w:t> </w:t>
      </w:r>
      <w:r>
        <w:rPr/>
        <w:t>çizgi bu</w:t>
      </w:r>
      <w:r>
        <w:rPr>
          <w:spacing w:val="-6"/>
        </w:rPr>
        <w:t> </w:t>
      </w:r>
      <w:r>
        <w:rPr/>
        <w:t>şekildeyse </w:t>
      </w:r>
      <w:r>
        <w:rPr>
          <w:b/>
        </w:rPr>
        <w:t>(Bkz.</w:t>
      </w:r>
      <w:r>
        <w:rPr>
          <w:b/>
          <w:spacing w:val="-5"/>
        </w:rPr>
        <w:t> </w:t>
      </w:r>
      <w:r>
        <w:rPr>
          <w:b/>
        </w:rPr>
        <w:t>Örn.</w:t>
      </w:r>
      <w:r>
        <w:rPr>
          <w:b/>
          <w:spacing w:val="-5"/>
        </w:rPr>
        <w:t> </w:t>
      </w:r>
      <w:r>
        <w:rPr>
          <w:b/>
        </w:rPr>
        <w:t>22)</w:t>
      </w:r>
      <w:r>
        <w:rPr>
          <w:rFonts w:ascii="Times New Roman" w:hAnsi="Times New Roman"/>
        </w:rPr>
        <w:t> </w:t>
      </w:r>
      <w:r>
        <w:rPr/>
        <w:t>bu,</w:t>
      </w:r>
      <w:r>
        <w:rPr>
          <w:spacing w:val="-4"/>
        </w:rPr>
        <w:t> </w:t>
      </w:r>
      <w:r>
        <w:rPr/>
        <w:t>başa</w:t>
      </w:r>
      <w:r>
        <w:rPr>
          <w:spacing w:val="-3"/>
        </w:rPr>
        <w:t> </w:t>
      </w:r>
      <w:r>
        <w:rPr/>
        <w:t>dönülmesi gerektiği anlamına gelir. Bu durumda parça, en başa dönerek iki kez çalınmış olur. “Reprise” adı verilen bu sembolü eğer daha önceden ters yönlü olarak</w:t>
      </w:r>
      <w:r>
        <w:rPr>
          <w:rFonts w:ascii="Times New Roman" w:hAnsi="Times New Roman"/>
        </w:rPr>
        <w:t> </w:t>
      </w:r>
      <w:r>
        <w:rPr/>
        <w:t>gördüysek, en başa dönmek yerine, gördüğümüz ilk yere döneriz. </w:t>
      </w:r>
      <w:r>
        <w:rPr>
          <w:b/>
        </w:rPr>
        <w:t>(Bkz.</w:t>
      </w:r>
      <w:r>
        <w:rPr>
          <w:rFonts w:ascii="Times New Roman" w:hAnsi="Times New Roman"/>
        </w:rPr>
        <w:t> </w:t>
      </w:r>
      <w:r>
        <w:rPr>
          <w:b/>
        </w:rPr>
        <w:t>Örn. 23)</w:t>
      </w:r>
      <w:r>
        <w:rPr>
          <w:rFonts w:ascii="Times New Roman" w:hAnsi="Times New Roman"/>
          <w:spacing w:val="33"/>
        </w:rPr>
        <w:t> </w:t>
      </w:r>
      <w:r>
        <w:rPr/>
        <w:t>Bazı durumlarda parçanın ilk tekrarıyla, ikinci tekrarının bitişinin farklı olması istenir. Bu durumlarda, “dolap” denilen sembolle, parçanın 1. ve 2. Bitişinde çalınacak kısımlar belirlenir. Tekrar işaretinden başa döndükten sonra, 2. çalışta, 1. dolap es geçilir ve 2. dolaptan itibaren çalınarak bitirilir. </w:t>
      </w:r>
      <w:r>
        <w:rPr>
          <w:b/>
        </w:rPr>
        <w:t>(Bkz. Örn. 24)</w:t>
      </w:r>
    </w:p>
    <w:p>
      <w:pPr>
        <w:pStyle w:val="BodyText"/>
        <w:spacing w:before="9"/>
        <w:rPr>
          <w:b/>
          <w:sz w:val="13"/>
        </w:rPr>
      </w:pPr>
      <w:r>
        <w:rPr>
          <w:b/>
          <w:sz w:val="13"/>
        </w:rPr>
        <w:drawing>
          <wp:anchor distT="0" distB="0" distL="0" distR="0" allowOverlap="1" layoutInCell="1" locked="0" behindDoc="1" simplePos="0" relativeHeight="487598592">
            <wp:simplePos x="0" y="0"/>
            <wp:positionH relativeFrom="page">
              <wp:posOffset>3542029</wp:posOffset>
            </wp:positionH>
            <wp:positionV relativeFrom="paragraph">
              <wp:posOffset>121561</wp:posOffset>
            </wp:positionV>
            <wp:extent cx="475979" cy="544068"/>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28" cstate="print"/>
                    <a:stretch>
                      <a:fillRect/>
                    </a:stretch>
                  </pic:blipFill>
                  <pic:spPr>
                    <a:xfrm>
                      <a:off x="0" y="0"/>
                      <a:ext cx="475979" cy="544068"/>
                    </a:xfrm>
                    <a:prstGeom prst="rect">
                      <a:avLst/>
                    </a:prstGeom>
                  </pic:spPr>
                </pic:pic>
              </a:graphicData>
            </a:graphic>
          </wp:anchor>
        </w:drawing>
      </w:r>
    </w:p>
    <w:p>
      <w:pPr>
        <w:pStyle w:val="BodyText"/>
        <w:spacing w:before="249"/>
        <w:ind w:right="845"/>
        <w:jc w:val="center"/>
      </w:pPr>
      <w:r>
        <w:rPr>
          <w:spacing w:val="-2"/>
        </w:rPr>
        <w:t>Örnek.22</w:t>
      </w:r>
    </w:p>
    <w:p>
      <w:pPr>
        <w:pStyle w:val="BodyText"/>
        <w:spacing w:before="8"/>
        <w:rPr>
          <w:sz w:val="17"/>
        </w:rPr>
      </w:pPr>
      <w:r>
        <w:rPr>
          <w:sz w:val="17"/>
        </w:rPr>
        <w:drawing>
          <wp:anchor distT="0" distB="0" distL="0" distR="0" allowOverlap="1" layoutInCell="1" locked="0" behindDoc="1" simplePos="0" relativeHeight="487599104">
            <wp:simplePos x="0" y="0"/>
            <wp:positionH relativeFrom="page">
              <wp:posOffset>2179320</wp:posOffset>
            </wp:positionH>
            <wp:positionV relativeFrom="paragraph">
              <wp:posOffset>152095</wp:posOffset>
            </wp:positionV>
            <wp:extent cx="3200400" cy="619125"/>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29" cstate="print"/>
                    <a:stretch>
                      <a:fillRect/>
                    </a:stretch>
                  </pic:blipFill>
                  <pic:spPr>
                    <a:xfrm>
                      <a:off x="0" y="0"/>
                      <a:ext cx="3200400" cy="619125"/>
                    </a:xfrm>
                    <a:prstGeom prst="rect">
                      <a:avLst/>
                    </a:prstGeom>
                  </pic:spPr>
                </pic:pic>
              </a:graphicData>
            </a:graphic>
          </wp:anchor>
        </w:drawing>
      </w:r>
    </w:p>
    <w:p>
      <w:pPr>
        <w:pStyle w:val="BodyText"/>
        <w:spacing w:before="251"/>
        <w:ind w:right="845"/>
        <w:jc w:val="center"/>
      </w:pPr>
      <w:r>
        <w:rPr>
          <w:spacing w:val="-2"/>
        </w:rPr>
        <w:t>Örnek.23</w:t>
      </w:r>
    </w:p>
    <w:p>
      <w:pPr>
        <w:pStyle w:val="BodyText"/>
        <w:spacing w:before="3"/>
        <w:rPr>
          <w:sz w:val="17"/>
        </w:rPr>
      </w:pPr>
      <w:r>
        <w:rPr>
          <w:sz w:val="17"/>
        </w:rPr>
        <w:drawing>
          <wp:anchor distT="0" distB="0" distL="0" distR="0" allowOverlap="1" layoutInCell="1" locked="0" behindDoc="1" simplePos="0" relativeHeight="487599616">
            <wp:simplePos x="0" y="0"/>
            <wp:positionH relativeFrom="page">
              <wp:posOffset>899160</wp:posOffset>
            </wp:positionH>
            <wp:positionV relativeFrom="paragraph">
              <wp:posOffset>148793</wp:posOffset>
            </wp:positionV>
            <wp:extent cx="6326147" cy="686657"/>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30" cstate="print"/>
                    <a:stretch>
                      <a:fillRect/>
                    </a:stretch>
                  </pic:blipFill>
                  <pic:spPr>
                    <a:xfrm>
                      <a:off x="0" y="0"/>
                      <a:ext cx="6326147" cy="686657"/>
                    </a:xfrm>
                    <a:prstGeom prst="rect">
                      <a:avLst/>
                    </a:prstGeom>
                  </pic:spPr>
                </pic:pic>
              </a:graphicData>
            </a:graphic>
          </wp:anchor>
        </w:drawing>
      </w:r>
    </w:p>
    <w:p>
      <w:pPr>
        <w:pStyle w:val="BodyText"/>
        <w:spacing w:before="251"/>
        <w:ind w:right="845"/>
        <w:jc w:val="center"/>
      </w:pPr>
      <w:r>
        <w:rPr>
          <w:spacing w:val="-2"/>
        </w:rPr>
        <w:t>Örnek.24</w:t>
      </w:r>
    </w:p>
    <w:p>
      <w:pPr>
        <w:pStyle w:val="BodyText"/>
        <w:spacing w:after="0"/>
        <w:jc w:val="center"/>
        <w:sectPr>
          <w:pgSz w:w="11910" w:h="16840"/>
          <w:pgMar w:header="0" w:footer="1465" w:top="1400" w:bottom="1660" w:left="1275" w:right="425"/>
        </w:sectPr>
      </w:pPr>
    </w:p>
    <w:p>
      <w:pPr>
        <w:pStyle w:val="Heading1"/>
        <w:spacing w:before="76"/>
        <w:jc w:val="both"/>
      </w:pPr>
      <w:r>
        <w:rPr/>
        <w:t>Ritim</w:t>
      </w:r>
      <w:r>
        <w:rPr>
          <w:rFonts w:ascii="Times New Roman"/>
          <w:b w:val="0"/>
          <w:spacing w:val="20"/>
        </w:rPr>
        <w:t> </w:t>
      </w:r>
      <w:r>
        <w:rPr>
          <w:spacing w:val="-2"/>
        </w:rPr>
        <w:t>Nedir?</w:t>
      </w:r>
    </w:p>
    <w:p>
      <w:pPr>
        <w:pStyle w:val="BodyText"/>
        <w:spacing w:line="276" w:lineRule="auto" w:before="246"/>
        <w:ind w:left="141" w:right="982"/>
        <w:jc w:val="both"/>
      </w:pPr>
      <w:r>
        <w:rPr/>
        <w:t>*Ritim aslında sadece müziğe has birşey değil, doğada ve evrende</w:t>
      </w:r>
      <w:r>
        <w:rPr>
          <w:rFonts w:ascii="Times New Roman" w:hAnsi="Times New Roman"/>
          <w:spacing w:val="40"/>
        </w:rPr>
        <w:t> </w:t>
      </w:r>
      <w:r>
        <w:rPr/>
        <w:t>var</w:t>
      </w:r>
      <w:r>
        <w:rPr>
          <w:rFonts w:ascii="Times New Roman" w:hAnsi="Times New Roman"/>
          <w:spacing w:val="40"/>
        </w:rPr>
        <w:t> </w:t>
      </w:r>
      <w:r>
        <w:rPr/>
        <w:t>olan bir olgudur. Daha önce de sözünü ettiğimiz kalp atışı, gece ve gündüzün hiç durmadan birbirini izlemesi, nefes alış-verişi buna örnektir. Müzikte ise, vuruşlar bir araya geldiğinde gruplanır, vurgu aldığı vuruşa göre, ikili ya da üçlü gruplar oluşturur.</w:t>
      </w:r>
    </w:p>
    <w:p>
      <w:pPr>
        <w:pStyle w:val="Heading1"/>
        <w:spacing w:line="439" w:lineRule="auto" w:before="201"/>
        <w:ind w:right="4999"/>
        <w:jc w:val="both"/>
      </w:pPr>
      <w:r>
        <w:rPr/>
        <w:t>Ölçülerin</w:t>
      </w:r>
      <w:r>
        <w:rPr>
          <w:spacing w:val="-10"/>
        </w:rPr>
        <w:t> </w:t>
      </w:r>
      <w:r>
        <w:rPr/>
        <w:t>Zamana</w:t>
      </w:r>
      <w:r>
        <w:rPr>
          <w:spacing w:val="-12"/>
        </w:rPr>
        <w:t> </w:t>
      </w:r>
      <w:r>
        <w:rPr/>
        <w:t>Göre</w:t>
      </w:r>
      <w:r>
        <w:rPr>
          <w:spacing w:val="-11"/>
        </w:rPr>
        <w:t> </w:t>
      </w:r>
      <w:r>
        <w:rPr/>
        <w:t>Düzenlenmesi İki Zamanlı Ölçüler</w:t>
      </w:r>
    </w:p>
    <w:p>
      <w:pPr>
        <w:pStyle w:val="BodyText"/>
        <w:spacing w:line="276" w:lineRule="auto" w:before="3"/>
        <w:ind w:left="141" w:right="993"/>
        <w:jc w:val="both"/>
        <w:rPr>
          <w:b/>
        </w:rPr>
      </w:pPr>
      <w:r>
        <w:rPr>
          <w:b/>
        </w:rPr>
        <w:t>*</w:t>
      </w:r>
      <w:r>
        <w:rPr/>
        <w:t>Biri güçlü, öteki zayıf, iki vuruştan oluşur. En çok kullanılan iki zamanlı ölçü “iki dörtlük”tür. Vuruş sayısı üstte, süre birimi olan “dörtlük” ise alta yazılarak gösterilir. </w:t>
      </w:r>
      <w:r>
        <w:rPr>
          <w:b/>
        </w:rPr>
        <w:t>(Bkz. Örn.</w:t>
      </w:r>
      <w:r>
        <w:rPr>
          <w:rFonts w:ascii="Times New Roman" w:hAnsi="Times New Roman"/>
        </w:rPr>
        <w:t> </w:t>
      </w:r>
      <w:r>
        <w:rPr>
          <w:b/>
        </w:rPr>
        <w:t>25)</w:t>
      </w:r>
    </w:p>
    <w:p>
      <w:pPr>
        <w:pStyle w:val="BodyText"/>
        <w:spacing w:before="11"/>
        <w:rPr>
          <w:b/>
          <w:sz w:val="13"/>
        </w:rPr>
      </w:pPr>
      <w:r>
        <w:rPr>
          <w:b/>
          <w:sz w:val="13"/>
        </w:rPr>
        <w:drawing>
          <wp:anchor distT="0" distB="0" distL="0" distR="0" allowOverlap="1" layoutInCell="1" locked="0" behindDoc="1" simplePos="0" relativeHeight="487600128">
            <wp:simplePos x="0" y="0"/>
            <wp:positionH relativeFrom="page">
              <wp:posOffset>3291840</wp:posOffset>
            </wp:positionH>
            <wp:positionV relativeFrom="paragraph">
              <wp:posOffset>123138</wp:posOffset>
            </wp:positionV>
            <wp:extent cx="969745" cy="504825"/>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31" cstate="print"/>
                    <a:stretch>
                      <a:fillRect/>
                    </a:stretch>
                  </pic:blipFill>
                  <pic:spPr>
                    <a:xfrm>
                      <a:off x="0" y="0"/>
                      <a:ext cx="969745" cy="504825"/>
                    </a:xfrm>
                    <a:prstGeom prst="rect">
                      <a:avLst/>
                    </a:prstGeom>
                  </pic:spPr>
                </pic:pic>
              </a:graphicData>
            </a:graphic>
          </wp:anchor>
        </w:drawing>
      </w:r>
    </w:p>
    <w:p>
      <w:pPr>
        <w:pStyle w:val="BodyText"/>
        <w:spacing w:before="252"/>
        <w:ind w:right="845"/>
        <w:jc w:val="center"/>
      </w:pPr>
      <w:r>
        <w:rPr>
          <w:spacing w:val="-2"/>
        </w:rPr>
        <w:t>Örnek.25</w:t>
      </w:r>
    </w:p>
    <w:p>
      <w:pPr>
        <w:pStyle w:val="BodyText"/>
        <w:spacing w:line="276" w:lineRule="auto" w:before="241"/>
        <w:ind w:left="141" w:right="996"/>
        <w:jc w:val="both"/>
        <w:rPr>
          <w:b/>
        </w:rPr>
      </w:pPr>
      <w:r>
        <w:rPr/>
        <w:t>*Burada karıştırılmaması gereken şudur. Bu bize, her ölçünün içinde “iki tane dörtlük değerinde” nota olacağını belirtir. “İki tane dörtlük nota” kullanılması şart</w:t>
      </w:r>
      <w:r>
        <w:rPr>
          <w:spacing w:val="-4"/>
        </w:rPr>
        <w:t> </w:t>
      </w:r>
      <w:r>
        <w:rPr/>
        <w:t>değildir.</w:t>
      </w:r>
      <w:r>
        <w:rPr>
          <w:spacing w:val="-6"/>
        </w:rPr>
        <w:t> </w:t>
      </w:r>
      <w:r>
        <w:rPr/>
        <w:t>Toplamı</w:t>
      </w:r>
      <w:r>
        <w:rPr>
          <w:spacing w:val="-3"/>
        </w:rPr>
        <w:t> </w:t>
      </w:r>
      <w:r>
        <w:rPr/>
        <w:t>iki vuruş</w:t>
      </w:r>
      <w:r>
        <w:rPr>
          <w:spacing w:val="-5"/>
        </w:rPr>
        <w:t> </w:t>
      </w:r>
      <w:r>
        <w:rPr/>
        <w:t>olacak</w:t>
      </w:r>
      <w:r>
        <w:rPr>
          <w:spacing w:val="-3"/>
        </w:rPr>
        <w:t> </w:t>
      </w:r>
      <w:r>
        <w:rPr/>
        <w:t>şekilde</w:t>
      </w:r>
      <w:r>
        <w:rPr>
          <w:spacing w:val="-4"/>
        </w:rPr>
        <w:t> </w:t>
      </w:r>
      <w:r>
        <w:rPr/>
        <w:t>notalar</w:t>
      </w:r>
      <w:r>
        <w:rPr>
          <w:spacing w:val="-7"/>
        </w:rPr>
        <w:t> </w:t>
      </w:r>
      <w:r>
        <w:rPr/>
        <w:t>gruplanır ve yazılır. </w:t>
      </w:r>
      <w:r>
        <w:rPr>
          <w:b/>
        </w:rPr>
        <w:t>(Bkz. Örn. 26)</w:t>
      </w:r>
    </w:p>
    <w:p>
      <w:pPr>
        <w:pStyle w:val="BodyText"/>
        <w:spacing w:before="11"/>
        <w:rPr>
          <w:b/>
          <w:sz w:val="13"/>
        </w:rPr>
      </w:pPr>
      <w:r>
        <w:rPr>
          <w:b/>
          <w:sz w:val="13"/>
        </w:rPr>
        <w:drawing>
          <wp:anchor distT="0" distB="0" distL="0" distR="0" allowOverlap="1" layoutInCell="1" locked="0" behindDoc="1" simplePos="0" relativeHeight="487600640">
            <wp:simplePos x="0" y="0"/>
            <wp:positionH relativeFrom="page">
              <wp:posOffset>3029585</wp:posOffset>
            </wp:positionH>
            <wp:positionV relativeFrom="paragraph">
              <wp:posOffset>122932</wp:posOffset>
            </wp:positionV>
            <wp:extent cx="1494575" cy="447675"/>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32" cstate="print"/>
                    <a:stretch>
                      <a:fillRect/>
                    </a:stretch>
                  </pic:blipFill>
                  <pic:spPr>
                    <a:xfrm>
                      <a:off x="0" y="0"/>
                      <a:ext cx="1494575" cy="447675"/>
                    </a:xfrm>
                    <a:prstGeom prst="rect">
                      <a:avLst/>
                    </a:prstGeom>
                  </pic:spPr>
                </pic:pic>
              </a:graphicData>
            </a:graphic>
          </wp:anchor>
        </w:drawing>
      </w:r>
    </w:p>
    <w:p>
      <w:pPr>
        <w:pStyle w:val="BodyText"/>
        <w:spacing w:before="251"/>
        <w:ind w:right="845"/>
        <w:jc w:val="center"/>
      </w:pPr>
      <w:r>
        <w:rPr>
          <w:spacing w:val="-2"/>
        </w:rPr>
        <w:t>Örnek.26</w:t>
      </w:r>
    </w:p>
    <w:p>
      <w:pPr>
        <w:pStyle w:val="BodyText"/>
        <w:spacing w:line="273" w:lineRule="auto" w:before="246"/>
        <w:ind w:left="141" w:right="998"/>
        <w:jc w:val="both"/>
        <w:rPr>
          <w:b/>
        </w:rPr>
      </w:pPr>
      <w:r>
        <w:rPr/>
        <w:t>*İki zamanlı ölçülerde en çok kullanılan iki dörtlük olmasına rağmen, “iki ikilik” ya da “iki sekizlik” de sık sık görülür. </w:t>
      </w:r>
      <w:r>
        <w:rPr>
          <w:b/>
        </w:rPr>
        <w:t>(Bkz. Örn. 27)</w:t>
      </w:r>
    </w:p>
    <w:p>
      <w:pPr>
        <w:pStyle w:val="BodyText"/>
        <w:spacing w:before="9"/>
        <w:rPr>
          <w:b/>
          <w:sz w:val="14"/>
        </w:rPr>
      </w:pPr>
      <w:r>
        <w:rPr>
          <w:b/>
          <w:sz w:val="14"/>
        </w:rPr>
        <w:drawing>
          <wp:anchor distT="0" distB="0" distL="0" distR="0" allowOverlap="1" layoutInCell="1" locked="0" behindDoc="1" simplePos="0" relativeHeight="487601152">
            <wp:simplePos x="0" y="0"/>
            <wp:positionH relativeFrom="page">
              <wp:posOffset>3267709</wp:posOffset>
            </wp:positionH>
            <wp:positionV relativeFrom="paragraph">
              <wp:posOffset>129089</wp:posOffset>
            </wp:positionV>
            <wp:extent cx="1024255" cy="409575"/>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33" cstate="print"/>
                    <a:stretch>
                      <a:fillRect/>
                    </a:stretch>
                  </pic:blipFill>
                  <pic:spPr>
                    <a:xfrm>
                      <a:off x="0" y="0"/>
                      <a:ext cx="1024255" cy="409575"/>
                    </a:xfrm>
                    <a:prstGeom prst="rect">
                      <a:avLst/>
                    </a:prstGeom>
                  </pic:spPr>
                </pic:pic>
              </a:graphicData>
            </a:graphic>
          </wp:anchor>
        </w:drawing>
      </w:r>
      <w:r>
        <w:rPr>
          <w:b/>
          <w:sz w:val="14"/>
        </w:rPr>
        <w:drawing>
          <wp:anchor distT="0" distB="0" distL="0" distR="0" allowOverlap="1" layoutInCell="1" locked="0" behindDoc="1" simplePos="0" relativeHeight="487601664">
            <wp:simplePos x="0" y="0"/>
            <wp:positionH relativeFrom="page">
              <wp:posOffset>3273425</wp:posOffset>
            </wp:positionH>
            <wp:positionV relativeFrom="paragraph">
              <wp:posOffset>689794</wp:posOffset>
            </wp:positionV>
            <wp:extent cx="1009014" cy="457200"/>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34" cstate="print"/>
                    <a:stretch>
                      <a:fillRect/>
                    </a:stretch>
                  </pic:blipFill>
                  <pic:spPr>
                    <a:xfrm>
                      <a:off x="0" y="0"/>
                      <a:ext cx="1009014" cy="457200"/>
                    </a:xfrm>
                    <a:prstGeom prst="rect">
                      <a:avLst/>
                    </a:prstGeom>
                  </pic:spPr>
                </pic:pic>
              </a:graphicData>
            </a:graphic>
          </wp:anchor>
        </w:drawing>
      </w:r>
    </w:p>
    <w:p>
      <w:pPr>
        <w:pStyle w:val="BodyText"/>
        <w:spacing w:before="7"/>
        <w:rPr>
          <w:b/>
          <w:sz w:val="17"/>
        </w:rPr>
      </w:pPr>
    </w:p>
    <w:p>
      <w:pPr>
        <w:pStyle w:val="BodyText"/>
        <w:spacing w:before="252"/>
        <w:ind w:right="845"/>
        <w:jc w:val="center"/>
      </w:pPr>
      <w:r>
        <w:rPr>
          <w:spacing w:val="-2"/>
        </w:rPr>
        <w:t>Örnek.27</w:t>
      </w:r>
    </w:p>
    <w:p>
      <w:pPr>
        <w:pStyle w:val="BodyText"/>
        <w:spacing w:after="0"/>
        <w:jc w:val="center"/>
        <w:sectPr>
          <w:pgSz w:w="11910" w:h="16840"/>
          <w:pgMar w:header="0" w:footer="1465" w:top="1320" w:bottom="1660" w:left="1275" w:right="425"/>
        </w:sectPr>
      </w:pPr>
    </w:p>
    <w:p>
      <w:pPr>
        <w:pStyle w:val="Heading1"/>
        <w:spacing w:before="76"/>
        <w:jc w:val="both"/>
      </w:pPr>
      <w:r>
        <w:rPr/>
        <w:t>Üç</w:t>
      </w:r>
      <w:r>
        <w:rPr>
          <w:spacing w:val="-3"/>
        </w:rPr>
        <w:t> </w:t>
      </w:r>
      <w:r>
        <w:rPr/>
        <w:t>Zamanlı</w:t>
      </w:r>
      <w:r>
        <w:rPr>
          <w:spacing w:val="-1"/>
        </w:rPr>
        <w:t> </w:t>
      </w:r>
      <w:r>
        <w:rPr>
          <w:spacing w:val="-2"/>
        </w:rPr>
        <w:t>Ölçüler</w:t>
      </w:r>
    </w:p>
    <w:p>
      <w:pPr>
        <w:pStyle w:val="BodyText"/>
        <w:spacing w:line="276" w:lineRule="auto" w:before="246"/>
        <w:ind w:left="141" w:right="979"/>
        <w:jc w:val="both"/>
      </w:pPr>
      <w:r>
        <w:rPr/>
        <w:t>*Müzik içerisinde bir güçlü, iki zayıf vuruş duyuluyorsa, üç zamanlılık var demektir. Yine en çok kullanılan üç zamanlı ölçü şekli “üç dörtlük”tür. Ancak, üç birlik, üç ikilik ya da üç sekizlik de kullanılır</w:t>
      </w:r>
      <w:r>
        <w:rPr>
          <w:b/>
        </w:rPr>
        <w:t>. (Bkz. Örn. 28)</w:t>
      </w:r>
      <w:r>
        <w:rPr>
          <w:rFonts w:ascii="Times New Roman" w:hAnsi="Times New Roman"/>
          <w:spacing w:val="31"/>
        </w:rPr>
        <w:t> </w:t>
      </w:r>
      <w:r>
        <w:rPr/>
        <w:t>Üç zamanlı ölçülere, valslerde sık rastlanır.</w:t>
      </w:r>
    </w:p>
    <w:p>
      <w:pPr>
        <w:pStyle w:val="BodyText"/>
        <w:spacing w:before="2"/>
        <w:rPr>
          <w:sz w:val="14"/>
        </w:rPr>
      </w:pPr>
      <w:r>
        <w:rPr>
          <w:sz w:val="14"/>
        </w:rPr>
        <w:drawing>
          <wp:anchor distT="0" distB="0" distL="0" distR="0" allowOverlap="1" layoutInCell="1" locked="0" behindDoc="1" simplePos="0" relativeHeight="487602176">
            <wp:simplePos x="0" y="0"/>
            <wp:positionH relativeFrom="page">
              <wp:posOffset>3100070</wp:posOffset>
            </wp:positionH>
            <wp:positionV relativeFrom="paragraph">
              <wp:posOffset>124583</wp:posOffset>
            </wp:positionV>
            <wp:extent cx="1615638" cy="438150"/>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35" cstate="print"/>
                    <a:stretch>
                      <a:fillRect/>
                    </a:stretch>
                  </pic:blipFill>
                  <pic:spPr>
                    <a:xfrm>
                      <a:off x="0" y="0"/>
                      <a:ext cx="1615638" cy="438150"/>
                    </a:xfrm>
                    <a:prstGeom prst="rect">
                      <a:avLst/>
                    </a:prstGeom>
                  </pic:spPr>
                </pic:pic>
              </a:graphicData>
            </a:graphic>
          </wp:anchor>
        </w:drawing>
      </w:r>
      <w:r>
        <w:rPr>
          <w:sz w:val="14"/>
        </w:rPr>
        <w:drawing>
          <wp:anchor distT="0" distB="0" distL="0" distR="0" allowOverlap="1" layoutInCell="1" locked="0" behindDoc="1" simplePos="0" relativeHeight="487602688">
            <wp:simplePos x="0" y="0"/>
            <wp:positionH relativeFrom="page">
              <wp:posOffset>3161029</wp:posOffset>
            </wp:positionH>
            <wp:positionV relativeFrom="paragraph">
              <wp:posOffset>718943</wp:posOffset>
            </wp:positionV>
            <wp:extent cx="1240222" cy="485775"/>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36" cstate="print"/>
                    <a:stretch>
                      <a:fillRect/>
                    </a:stretch>
                  </pic:blipFill>
                  <pic:spPr>
                    <a:xfrm>
                      <a:off x="0" y="0"/>
                      <a:ext cx="1240222" cy="485775"/>
                    </a:xfrm>
                    <a:prstGeom prst="rect">
                      <a:avLst/>
                    </a:prstGeom>
                  </pic:spPr>
                </pic:pic>
              </a:graphicData>
            </a:graphic>
          </wp:anchor>
        </w:drawing>
      </w:r>
      <w:r>
        <w:rPr>
          <w:sz w:val="14"/>
        </w:rPr>
        <w:drawing>
          <wp:anchor distT="0" distB="0" distL="0" distR="0" allowOverlap="1" layoutInCell="1" locked="0" behindDoc="1" simplePos="0" relativeHeight="487603200">
            <wp:simplePos x="0" y="0"/>
            <wp:positionH relativeFrom="page">
              <wp:posOffset>3246120</wp:posOffset>
            </wp:positionH>
            <wp:positionV relativeFrom="paragraph">
              <wp:posOffset>1359023</wp:posOffset>
            </wp:positionV>
            <wp:extent cx="1066800" cy="457200"/>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37" cstate="print"/>
                    <a:stretch>
                      <a:fillRect/>
                    </a:stretch>
                  </pic:blipFill>
                  <pic:spPr>
                    <a:xfrm>
                      <a:off x="0" y="0"/>
                      <a:ext cx="1066800" cy="457200"/>
                    </a:xfrm>
                    <a:prstGeom prst="rect">
                      <a:avLst/>
                    </a:prstGeom>
                  </pic:spPr>
                </pic:pic>
              </a:graphicData>
            </a:graphic>
          </wp:anchor>
        </w:drawing>
      </w:r>
      <w:r>
        <w:rPr>
          <w:sz w:val="14"/>
        </w:rPr>
        <w:drawing>
          <wp:anchor distT="0" distB="0" distL="0" distR="0" allowOverlap="1" layoutInCell="1" locked="0" behindDoc="1" simplePos="0" relativeHeight="487603712">
            <wp:simplePos x="0" y="0"/>
            <wp:positionH relativeFrom="page">
              <wp:posOffset>3221989</wp:posOffset>
            </wp:positionH>
            <wp:positionV relativeFrom="paragraph">
              <wp:posOffset>1971163</wp:posOffset>
            </wp:positionV>
            <wp:extent cx="1116548" cy="476250"/>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38" cstate="print"/>
                    <a:stretch>
                      <a:fillRect/>
                    </a:stretch>
                  </pic:blipFill>
                  <pic:spPr>
                    <a:xfrm>
                      <a:off x="0" y="0"/>
                      <a:ext cx="1116548" cy="476250"/>
                    </a:xfrm>
                    <a:prstGeom prst="rect">
                      <a:avLst/>
                    </a:prstGeom>
                  </pic:spPr>
                </pic:pic>
              </a:graphicData>
            </a:graphic>
          </wp:anchor>
        </w:drawing>
      </w:r>
    </w:p>
    <w:p>
      <w:pPr>
        <w:pStyle w:val="BodyText"/>
        <w:spacing w:before="3"/>
        <w:rPr>
          <w:sz w:val="18"/>
        </w:rPr>
      </w:pPr>
    </w:p>
    <w:p>
      <w:pPr>
        <w:pStyle w:val="BodyText"/>
        <w:rPr>
          <w:sz w:val="18"/>
        </w:rPr>
      </w:pPr>
    </w:p>
    <w:p>
      <w:pPr>
        <w:pStyle w:val="BodyText"/>
        <w:spacing w:before="1"/>
        <w:rPr>
          <w:sz w:val="18"/>
        </w:rPr>
      </w:pPr>
    </w:p>
    <w:p>
      <w:pPr>
        <w:pStyle w:val="BodyText"/>
        <w:spacing w:before="244"/>
        <w:ind w:right="845"/>
        <w:jc w:val="center"/>
      </w:pPr>
      <w:r>
        <w:rPr>
          <w:spacing w:val="-2"/>
        </w:rPr>
        <w:t>Örnek.28</w:t>
      </w:r>
    </w:p>
    <w:p>
      <w:pPr>
        <w:pStyle w:val="Heading1"/>
        <w:spacing w:before="247"/>
      </w:pPr>
      <w:r>
        <w:rPr/>
        <w:t>Dört</w:t>
      </w:r>
      <w:r>
        <w:rPr>
          <w:spacing w:val="-1"/>
        </w:rPr>
        <w:t> </w:t>
      </w:r>
      <w:r>
        <w:rPr/>
        <w:t>Zamanlı</w:t>
      </w:r>
      <w:r>
        <w:rPr>
          <w:spacing w:val="-1"/>
        </w:rPr>
        <w:t> </w:t>
      </w:r>
      <w:r>
        <w:rPr>
          <w:spacing w:val="-2"/>
        </w:rPr>
        <w:t>Ölçüler</w:t>
      </w:r>
    </w:p>
    <w:p>
      <w:pPr>
        <w:pStyle w:val="BodyText"/>
        <w:spacing w:line="273" w:lineRule="auto" w:before="246"/>
        <w:ind w:left="141" w:right="1000"/>
        <w:jc w:val="both"/>
        <w:rPr>
          <w:b/>
        </w:rPr>
      </w:pPr>
      <w:r>
        <w:rPr/>
        <w:t>*Dört zamanlılıkta iki vurgulu iki grup vardır, ama birinci vuruştaki vurgu daha güçlüdür. “Dört dörtlüğe çok sık rastlanır. Dört ikilik ve dört sekizlik de kullanılan dört zamanlı ölçülere örnektir. </w:t>
      </w:r>
      <w:r>
        <w:rPr>
          <w:b/>
        </w:rPr>
        <w:t>(Bkz. Örn. 29)</w:t>
      </w:r>
    </w:p>
    <w:p>
      <w:pPr>
        <w:pStyle w:val="BodyText"/>
        <w:spacing w:before="11"/>
        <w:rPr>
          <w:b/>
          <w:sz w:val="14"/>
        </w:rPr>
      </w:pPr>
      <w:r>
        <w:rPr>
          <w:b/>
          <w:sz w:val="14"/>
        </w:rPr>
        <w:drawing>
          <wp:anchor distT="0" distB="0" distL="0" distR="0" allowOverlap="1" layoutInCell="1" locked="0" behindDoc="1" simplePos="0" relativeHeight="487604224">
            <wp:simplePos x="0" y="0"/>
            <wp:positionH relativeFrom="page">
              <wp:posOffset>3005454</wp:posOffset>
            </wp:positionH>
            <wp:positionV relativeFrom="paragraph">
              <wp:posOffset>130871</wp:posOffset>
            </wp:positionV>
            <wp:extent cx="1552188" cy="485775"/>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39" cstate="print"/>
                    <a:stretch>
                      <a:fillRect/>
                    </a:stretch>
                  </pic:blipFill>
                  <pic:spPr>
                    <a:xfrm>
                      <a:off x="0" y="0"/>
                      <a:ext cx="1552188" cy="485775"/>
                    </a:xfrm>
                    <a:prstGeom prst="rect">
                      <a:avLst/>
                    </a:prstGeom>
                  </pic:spPr>
                </pic:pic>
              </a:graphicData>
            </a:graphic>
          </wp:anchor>
        </w:drawing>
      </w:r>
      <w:r>
        <w:rPr>
          <w:b/>
          <w:sz w:val="14"/>
        </w:rPr>
        <w:drawing>
          <wp:anchor distT="0" distB="0" distL="0" distR="0" allowOverlap="1" layoutInCell="1" locked="0" behindDoc="1" simplePos="0" relativeHeight="487604736">
            <wp:simplePos x="0" y="0"/>
            <wp:positionH relativeFrom="page">
              <wp:posOffset>2853054</wp:posOffset>
            </wp:positionH>
            <wp:positionV relativeFrom="paragraph">
              <wp:posOffset>767776</wp:posOffset>
            </wp:positionV>
            <wp:extent cx="1905413" cy="438150"/>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40" cstate="print"/>
                    <a:stretch>
                      <a:fillRect/>
                    </a:stretch>
                  </pic:blipFill>
                  <pic:spPr>
                    <a:xfrm>
                      <a:off x="0" y="0"/>
                      <a:ext cx="1905413" cy="438150"/>
                    </a:xfrm>
                    <a:prstGeom prst="rect">
                      <a:avLst/>
                    </a:prstGeom>
                  </pic:spPr>
                </pic:pic>
              </a:graphicData>
            </a:graphic>
          </wp:anchor>
        </w:drawing>
      </w:r>
      <w:r>
        <w:rPr>
          <w:b/>
          <w:sz w:val="14"/>
        </w:rPr>
        <w:drawing>
          <wp:anchor distT="0" distB="0" distL="0" distR="0" allowOverlap="1" layoutInCell="1" locked="0" behindDoc="1" simplePos="0" relativeHeight="487605248">
            <wp:simplePos x="0" y="0"/>
            <wp:positionH relativeFrom="page">
              <wp:posOffset>2914014</wp:posOffset>
            </wp:positionH>
            <wp:positionV relativeFrom="paragraph">
              <wp:posOffset>1362136</wp:posOffset>
            </wp:positionV>
            <wp:extent cx="1730141" cy="476250"/>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41" cstate="print"/>
                    <a:stretch>
                      <a:fillRect/>
                    </a:stretch>
                  </pic:blipFill>
                  <pic:spPr>
                    <a:xfrm>
                      <a:off x="0" y="0"/>
                      <a:ext cx="1730141" cy="476250"/>
                    </a:xfrm>
                    <a:prstGeom prst="rect">
                      <a:avLst/>
                    </a:prstGeom>
                  </pic:spPr>
                </pic:pic>
              </a:graphicData>
            </a:graphic>
          </wp:anchor>
        </w:drawing>
      </w:r>
    </w:p>
    <w:p>
      <w:pPr>
        <w:pStyle w:val="BodyText"/>
        <w:spacing w:before="7"/>
        <w:rPr>
          <w:b/>
          <w:sz w:val="17"/>
        </w:rPr>
      </w:pPr>
    </w:p>
    <w:p>
      <w:pPr>
        <w:pStyle w:val="BodyText"/>
        <w:spacing w:before="3"/>
        <w:rPr>
          <w:b/>
          <w:sz w:val="18"/>
        </w:rPr>
      </w:pPr>
    </w:p>
    <w:p>
      <w:pPr>
        <w:pStyle w:val="BodyText"/>
        <w:spacing w:before="250"/>
        <w:ind w:right="845"/>
        <w:jc w:val="center"/>
      </w:pPr>
      <w:r>
        <w:rPr>
          <w:spacing w:val="-2"/>
        </w:rPr>
        <w:t>Örnek.29</w:t>
      </w:r>
    </w:p>
    <w:p>
      <w:pPr>
        <w:pStyle w:val="BodyText"/>
        <w:spacing w:line="276" w:lineRule="auto" w:before="242"/>
        <w:ind w:left="141" w:right="981"/>
        <w:jc w:val="both"/>
        <w:rPr>
          <w:b/>
        </w:rPr>
      </w:pPr>
      <w:r>
        <w:rPr/>
        <w:t>*Bazen ölçü zamanının olması gereken yerde “C” harfine benzer bir</w:t>
      </w:r>
      <w:r>
        <w:rPr>
          <w:spacing w:val="40"/>
        </w:rPr>
        <w:t> </w:t>
      </w:r>
      <w:r>
        <w:rPr/>
        <w:t>sembol görürüz. Bu sembol de “Dört dörtlük” yerine kullanılmaktadır. </w:t>
      </w:r>
      <w:r>
        <w:rPr>
          <w:b/>
        </w:rPr>
        <w:t>(Bkz. Örn. 30).</w:t>
      </w:r>
      <w:r>
        <w:rPr>
          <w:rFonts w:ascii="Times New Roman" w:hAnsi="Times New Roman"/>
        </w:rPr>
        <w:t> </w:t>
      </w:r>
      <w:r>
        <w:rPr/>
        <w:t>Sürelerin vuruşları ise belirli bir kalıba göre yapılır.</w:t>
      </w:r>
      <w:r>
        <w:rPr>
          <w:b/>
        </w:rPr>
        <w:t>(Bkz.</w:t>
      </w:r>
      <w:r>
        <w:rPr>
          <w:rFonts w:ascii="Times New Roman" w:hAnsi="Times New Roman"/>
        </w:rPr>
        <w:t> </w:t>
      </w:r>
      <w:r>
        <w:rPr>
          <w:b/>
        </w:rPr>
        <w:t>Örn. 31)</w:t>
      </w:r>
    </w:p>
    <w:p>
      <w:pPr>
        <w:pStyle w:val="BodyText"/>
        <w:spacing w:after="0" w:line="276" w:lineRule="auto"/>
        <w:jc w:val="both"/>
        <w:rPr>
          <w:b/>
        </w:rPr>
        <w:sectPr>
          <w:pgSz w:w="11910" w:h="16840"/>
          <w:pgMar w:header="0" w:footer="1465" w:top="1320" w:bottom="1660" w:left="1275" w:right="425"/>
        </w:sectPr>
      </w:pPr>
    </w:p>
    <w:p>
      <w:pPr>
        <w:pStyle w:val="BodyText"/>
        <w:ind w:left="3592"/>
        <w:rPr>
          <w:sz w:val="20"/>
        </w:rPr>
      </w:pPr>
      <w:r>
        <w:rPr>
          <w:sz w:val="20"/>
        </w:rPr>
        <w:drawing>
          <wp:inline distT="0" distB="0" distL="0" distR="0">
            <wp:extent cx="1379419" cy="396049"/>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42" cstate="print"/>
                    <a:stretch>
                      <a:fillRect/>
                    </a:stretch>
                  </pic:blipFill>
                  <pic:spPr>
                    <a:xfrm>
                      <a:off x="0" y="0"/>
                      <a:ext cx="1379419" cy="396049"/>
                    </a:xfrm>
                    <a:prstGeom prst="rect">
                      <a:avLst/>
                    </a:prstGeom>
                  </pic:spPr>
                </pic:pic>
              </a:graphicData>
            </a:graphic>
          </wp:inline>
        </w:drawing>
      </w:r>
      <w:r>
        <w:rPr>
          <w:sz w:val="20"/>
        </w:rPr>
      </w:r>
    </w:p>
    <w:p>
      <w:pPr>
        <w:pStyle w:val="BodyText"/>
        <w:spacing w:before="246"/>
        <w:ind w:right="845"/>
        <w:jc w:val="center"/>
      </w:pPr>
      <w:r>
        <w:rPr>
          <w:spacing w:val="-2"/>
        </w:rPr>
        <w:t>Örnek.30</w:t>
      </w:r>
    </w:p>
    <w:p>
      <w:pPr>
        <w:pStyle w:val="BodyText"/>
        <w:spacing w:before="1"/>
        <w:rPr>
          <w:sz w:val="18"/>
        </w:rPr>
      </w:pPr>
      <w:r>
        <w:rPr>
          <w:sz w:val="18"/>
        </w:rPr>
        <w:drawing>
          <wp:anchor distT="0" distB="0" distL="0" distR="0" allowOverlap="1" layoutInCell="1" locked="0" behindDoc="1" simplePos="0" relativeHeight="487605760">
            <wp:simplePos x="0" y="0"/>
            <wp:positionH relativeFrom="page">
              <wp:posOffset>969407</wp:posOffset>
            </wp:positionH>
            <wp:positionV relativeFrom="paragraph">
              <wp:posOffset>155092</wp:posOffset>
            </wp:positionV>
            <wp:extent cx="5821949" cy="3086100"/>
            <wp:effectExtent l="0" t="0" r="0" b="0"/>
            <wp:wrapTopAndBottom/>
            <wp:docPr id="41" name="Image 41"/>
            <wp:cNvGraphicFramePr>
              <a:graphicFrameLocks/>
            </wp:cNvGraphicFramePr>
            <a:graphic>
              <a:graphicData uri="http://schemas.openxmlformats.org/drawingml/2006/picture">
                <pic:pic>
                  <pic:nvPicPr>
                    <pic:cNvPr id="41" name="Image 41"/>
                    <pic:cNvPicPr/>
                  </pic:nvPicPr>
                  <pic:blipFill>
                    <a:blip r:embed="rId43" cstate="print"/>
                    <a:stretch>
                      <a:fillRect/>
                    </a:stretch>
                  </pic:blipFill>
                  <pic:spPr>
                    <a:xfrm>
                      <a:off x="0" y="0"/>
                      <a:ext cx="5821949" cy="3086100"/>
                    </a:xfrm>
                    <a:prstGeom prst="rect">
                      <a:avLst/>
                    </a:prstGeom>
                  </pic:spPr>
                </pic:pic>
              </a:graphicData>
            </a:graphic>
          </wp:anchor>
        </w:drawing>
      </w:r>
    </w:p>
    <w:p>
      <w:pPr>
        <w:pStyle w:val="BodyText"/>
      </w:pPr>
    </w:p>
    <w:p>
      <w:pPr>
        <w:pStyle w:val="BodyText"/>
      </w:pPr>
    </w:p>
    <w:p>
      <w:pPr>
        <w:pStyle w:val="BodyText"/>
        <w:spacing w:before="288"/>
      </w:pPr>
    </w:p>
    <w:p>
      <w:pPr>
        <w:pStyle w:val="BodyText"/>
        <w:ind w:right="845"/>
        <w:jc w:val="center"/>
      </w:pPr>
      <w:r>
        <w:rPr>
          <w:spacing w:val="-2"/>
        </w:rPr>
        <w:t>Örnek.31</w:t>
      </w:r>
    </w:p>
    <w:p>
      <w:pPr>
        <w:pStyle w:val="BodyText"/>
      </w:pPr>
    </w:p>
    <w:p>
      <w:pPr>
        <w:pStyle w:val="BodyText"/>
        <w:spacing w:before="195"/>
      </w:pPr>
    </w:p>
    <w:p>
      <w:pPr>
        <w:pStyle w:val="Heading1"/>
        <w:spacing w:before="1"/>
        <w:jc w:val="both"/>
      </w:pPr>
      <w:r>
        <w:rPr/>
        <w:t>Tempo</w:t>
      </w:r>
      <w:r>
        <w:rPr>
          <w:rFonts w:ascii="Times New Roman"/>
          <w:b w:val="0"/>
          <w:spacing w:val="14"/>
        </w:rPr>
        <w:t> </w:t>
      </w:r>
      <w:r>
        <w:rPr>
          <w:spacing w:val="-2"/>
        </w:rPr>
        <w:t>Nedir?</w:t>
      </w:r>
    </w:p>
    <w:p>
      <w:pPr>
        <w:pStyle w:val="BodyText"/>
        <w:spacing w:line="276" w:lineRule="auto" w:before="246"/>
        <w:ind w:left="141" w:right="983"/>
        <w:jc w:val="both"/>
      </w:pPr>
      <w:r>
        <w:rPr/>
        <w:t>*Tempo, en basit şekliyle ifade edilirse, müzik parçasının “hız”ını belirler. Müzik, ağır ya da hızlı tempolu olabilir. Bunu belirlemek için, müzik yazısının üst kısmına bazı terimler yazılır. </w:t>
      </w:r>
      <w:r>
        <w:rPr>
          <w:b/>
        </w:rPr>
        <w:t>(Bkz. Örn. 32)</w:t>
      </w:r>
      <w:r>
        <w:rPr>
          <w:rFonts w:ascii="Times New Roman" w:hAnsi="Times New Roman"/>
          <w:spacing w:val="40"/>
        </w:rPr>
        <w:t> </w:t>
      </w:r>
      <w:r>
        <w:rPr/>
        <w:t>Genellikle</w:t>
      </w:r>
      <w:r>
        <w:rPr>
          <w:rFonts w:ascii="Times New Roman" w:hAnsi="Times New Roman"/>
        </w:rPr>
        <w:t> </w:t>
      </w:r>
      <w:r>
        <w:rPr/>
        <w:t>İtalyanca’dan alınan bu terimler, müziğin hızını belirler.</w:t>
      </w:r>
    </w:p>
    <w:p>
      <w:pPr>
        <w:pStyle w:val="BodyText"/>
        <w:rPr>
          <w:sz w:val="20"/>
        </w:rPr>
      </w:pPr>
    </w:p>
    <w:p>
      <w:pPr>
        <w:pStyle w:val="BodyText"/>
        <w:spacing w:before="220"/>
        <w:rPr>
          <w:sz w:val="20"/>
        </w:rPr>
      </w:pPr>
      <w:r>
        <w:rPr>
          <w:sz w:val="20"/>
        </w:rPr>
        <w:drawing>
          <wp:anchor distT="0" distB="0" distL="0" distR="0" allowOverlap="1" layoutInCell="1" locked="0" behindDoc="1" simplePos="0" relativeHeight="487606272">
            <wp:simplePos x="0" y="0"/>
            <wp:positionH relativeFrom="page">
              <wp:posOffset>2035810</wp:posOffset>
            </wp:positionH>
            <wp:positionV relativeFrom="paragraph">
              <wp:posOffset>309327</wp:posOffset>
            </wp:positionV>
            <wp:extent cx="3491726" cy="952404"/>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44" cstate="print"/>
                    <a:stretch>
                      <a:fillRect/>
                    </a:stretch>
                  </pic:blipFill>
                  <pic:spPr>
                    <a:xfrm>
                      <a:off x="0" y="0"/>
                      <a:ext cx="3491726" cy="952404"/>
                    </a:xfrm>
                    <a:prstGeom prst="rect">
                      <a:avLst/>
                    </a:prstGeom>
                  </pic:spPr>
                </pic:pic>
              </a:graphicData>
            </a:graphic>
          </wp:anchor>
        </w:drawing>
      </w:r>
    </w:p>
    <w:p>
      <w:pPr>
        <w:pStyle w:val="BodyText"/>
        <w:spacing w:before="250"/>
        <w:ind w:right="845"/>
        <w:jc w:val="center"/>
      </w:pPr>
      <w:r>
        <w:rPr>
          <w:spacing w:val="-2"/>
        </w:rPr>
        <w:t>Örnek.32</w:t>
      </w:r>
    </w:p>
    <w:p>
      <w:pPr>
        <w:pStyle w:val="BodyText"/>
        <w:spacing w:after="0"/>
        <w:jc w:val="center"/>
        <w:sectPr>
          <w:pgSz w:w="11910" w:h="16840"/>
          <w:pgMar w:header="0" w:footer="1465" w:top="1400" w:bottom="1660" w:left="1275" w:right="425"/>
        </w:sectPr>
      </w:pPr>
    </w:p>
    <w:p>
      <w:pPr>
        <w:pStyle w:val="BodyText"/>
        <w:spacing w:before="256"/>
      </w:pPr>
    </w:p>
    <w:p>
      <w:pPr>
        <w:pStyle w:val="BodyText"/>
        <w:ind w:left="141"/>
      </w:pPr>
      <w:r>
        <w:rPr/>
        <w:t>*Bu</w:t>
      </w:r>
      <w:r>
        <w:rPr>
          <w:spacing w:val="-1"/>
        </w:rPr>
        <w:t> </w:t>
      </w:r>
      <w:r>
        <w:rPr/>
        <w:t>terimlerden</w:t>
      </w:r>
      <w:r>
        <w:rPr>
          <w:spacing w:val="-6"/>
        </w:rPr>
        <w:t> </w:t>
      </w:r>
      <w:r>
        <w:rPr/>
        <w:t>en</w:t>
      </w:r>
      <w:r>
        <w:rPr>
          <w:spacing w:val="-6"/>
        </w:rPr>
        <w:t> </w:t>
      </w:r>
      <w:r>
        <w:rPr/>
        <w:t>çok</w:t>
      </w:r>
      <w:r>
        <w:rPr>
          <w:spacing w:val="-1"/>
        </w:rPr>
        <w:t> </w:t>
      </w:r>
      <w:r>
        <w:rPr/>
        <w:t>kullanılanlar</w:t>
      </w:r>
      <w:r>
        <w:rPr>
          <w:spacing w:val="-4"/>
        </w:rPr>
        <w:t> </w:t>
      </w:r>
      <w:r>
        <w:rPr>
          <w:spacing w:val="-2"/>
        </w:rPr>
        <w:t>şunlardır:</w:t>
      </w:r>
    </w:p>
    <w:p>
      <w:pPr>
        <w:tabs>
          <w:tab w:pos="1557" w:val="left" w:leader="none"/>
        </w:tabs>
        <w:spacing w:before="246"/>
        <w:ind w:left="141" w:right="0" w:firstLine="0"/>
        <w:jc w:val="left"/>
        <w:rPr>
          <w:sz w:val="24"/>
        </w:rPr>
      </w:pPr>
      <w:r>
        <w:rPr>
          <w:i/>
          <w:spacing w:val="-2"/>
          <w:sz w:val="24"/>
        </w:rPr>
        <w:t>Grave</w:t>
      </w:r>
      <w:r>
        <w:rPr>
          <w:rFonts w:ascii="Times New Roman" w:hAnsi="Times New Roman"/>
          <w:sz w:val="24"/>
        </w:rPr>
        <w:tab/>
      </w:r>
      <w:r>
        <w:rPr>
          <w:sz w:val="24"/>
        </w:rPr>
        <w:t>Çok</w:t>
      </w:r>
      <w:r>
        <w:rPr>
          <w:spacing w:val="1"/>
          <w:sz w:val="24"/>
        </w:rPr>
        <w:t> </w:t>
      </w:r>
      <w:r>
        <w:rPr>
          <w:spacing w:val="-4"/>
          <w:sz w:val="24"/>
        </w:rPr>
        <w:t>Ağır</w:t>
      </w:r>
    </w:p>
    <w:p>
      <w:pPr>
        <w:tabs>
          <w:tab w:pos="1557" w:val="left" w:leader="none"/>
        </w:tabs>
        <w:spacing w:before="241"/>
        <w:ind w:left="141" w:right="0" w:firstLine="0"/>
        <w:jc w:val="left"/>
        <w:rPr>
          <w:sz w:val="24"/>
        </w:rPr>
      </w:pPr>
      <w:r>
        <w:rPr>
          <w:i/>
          <w:spacing w:val="-2"/>
          <w:sz w:val="24"/>
        </w:rPr>
        <w:t>Largo</w:t>
      </w:r>
      <w:r>
        <w:rPr>
          <w:rFonts w:ascii="Times New Roman" w:hAnsi="Times New Roman"/>
          <w:sz w:val="24"/>
        </w:rPr>
        <w:tab/>
      </w:r>
      <w:r>
        <w:rPr>
          <w:spacing w:val="-4"/>
          <w:sz w:val="24"/>
        </w:rPr>
        <w:t>Geniş</w:t>
      </w:r>
    </w:p>
    <w:p>
      <w:pPr>
        <w:tabs>
          <w:tab w:pos="1557" w:val="left" w:leader="none"/>
        </w:tabs>
        <w:spacing w:line="441" w:lineRule="auto" w:before="246"/>
        <w:ind w:left="141" w:right="6852" w:firstLine="0"/>
        <w:jc w:val="left"/>
        <w:rPr>
          <w:sz w:val="24"/>
        </w:rPr>
      </w:pPr>
      <w:r>
        <w:rPr>
          <w:i/>
          <w:spacing w:val="-2"/>
          <w:sz w:val="24"/>
        </w:rPr>
        <w:t>Adagio</w:t>
      </w:r>
      <w:r>
        <w:rPr>
          <w:rFonts w:ascii="Times New Roman" w:hAnsi="Times New Roman"/>
          <w:sz w:val="24"/>
        </w:rPr>
        <w:tab/>
      </w:r>
      <w:r>
        <w:rPr>
          <w:sz w:val="24"/>
        </w:rPr>
        <w:t>Acele</w:t>
      </w:r>
      <w:r>
        <w:rPr>
          <w:rFonts w:ascii="Times New Roman" w:hAnsi="Times New Roman"/>
          <w:spacing w:val="-5"/>
          <w:sz w:val="24"/>
        </w:rPr>
        <w:t> </w:t>
      </w:r>
      <w:r>
        <w:rPr>
          <w:sz w:val="24"/>
        </w:rPr>
        <w:t>Etmeden</w:t>
      </w:r>
      <w:r>
        <w:rPr>
          <w:rFonts w:ascii="Times New Roman" w:hAnsi="Times New Roman"/>
          <w:sz w:val="24"/>
        </w:rPr>
        <w:t> </w:t>
      </w:r>
      <w:r>
        <w:rPr>
          <w:i/>
          <w:spacing w:val="-2"/>
          <w:sz w:val="24"/>
        </w:rPr>
        <w:t>Andante</w:t>
      </w:r>
      <w:r>
        <w:rPr>
          <w:rFonts w:ascii="Times New Roman" w:hAnsi="Times New Roman"/>
          <w:sz w:val="24"/>
        </w:rPr>
        <w:tab/>
      </w:r>
      <w:r>
        <w:rPr>
          <w:spacing w:val="-4"/>
          <w:sz w:val="24"/>
        </w:rPr>
        <w:t>Yürük </w:t>
      </w:r>
      <w:r>
        <w:rPr>
          <w:i/>
          <w:spacing w:val="-2"/>
          <w:sz w:val="24"/>
        </w:rPr>
        <w:t>Moderato</w:t>
      </w:r>
      <w:r>
        <w:rPr>
          <w:rFonts w:ascii="Times New Roman" w:hAnsi="Times New Roman"/>
          <w:sz w:val="24"/>
        </w:rPr>
        <w:tab/>
      </w:r>
      <w:r>
        <w:rPr>
          <w:sz w:val="24"/>
        </w:rPr>
        <w:t>Orta Hızda </w:t>
      </w:r>
      <w:r>
        <w:rPr>
          <w:i/>
          <w:spacing w:val="-2"/>
          <w:sz w:val="24"/>
        </w:rPr>
        <w:t>Allegretto</w:t>
      </w:r>
      <w:r>
        <w:rPr>
          <w:rFonts w:ascii="Times New Roman" w:hAnsi="Times New Roman"/>
          <w:sz w:val="24"/>
        </w:rPr>
        <w:tab/>
      </w:r>
      <w:r>
        <w:rPr>
          <w:sz w:val="24"/>
        </w:rPr>
        <w:t>Oldukça Hızlı </w:t>
      </w:r>
      <w:r>
        <w:rPr>
          <w:i/>
          <w:spacing w:val="-2"/>
          <w:sz w:val="24"/>
        </w:rPr>
        <w:t>Allegro</w:t>
      </w:r>
      <w:r>
        <w:rPr>
          <w:rFonts w:ascii="Times New Roman" w:hAnsi="Times New Roman"/>
          <w:sz w:val="24"/>
        </w:rPr>
        <w:tab/>
      </w:r>
      <w:r>
        <w:rPr>
          <w:spacing w:val="-4"/>
          <w:sz w:val="24"/>
        </w:rPr>
        <w:t>Hızlı</w:t>
      </w:r>
    </w:p>
    <w:p>
      <w:pPr>
        <w:tabs>
          <w:tab w:pos="1557" w:val="left" w:leader="none"/>
        </w:tabs>
        <w:spacing w:line="288" w:lineRule="exact" w:before="0"/>
        <w:ind w:left="141" w:right="0" w:firstLine="0"/>
        <w:jc w:val="left"/>
        <w:rPr>
          <w:sz w:val="24"/>
        </w:rPr>
      </w:pPr>
      <w:r>
        <w:rPr>
          <w:i/>
          <w:spacing w:val="-2"/>
          <w:sz w:val="24"/>
        </w:rPr>
        <w:t>Vivace</w:t>
      </w:r>
      <w:r>
        <w:rPr>
          <w:rFonts w:ascii="Times New Roman" w:hAnsi="Times New Roman"/>
          <w:sz w:val="24"/>
        </w:rPr>
        <w:tab/>
      </w:r>
      <w:r>
        <w:rPr>
          <w:spacing w:val="-4"/>
          <w:sz w:val="24"/>
        </w:rPr>
        <w:t>Canlı</w:t>
      </w:r>
    </w:p>
    <w:p>
      <w:pPr>
        <w:tabs>
          <w:tab w:pos="1557" w:val="left" w:leader="none"/>
        </w:tabs>
        <w:spacing w:before="241"/>
        <w:ind w:left="141" w:right="0" w:firstLine="0"/>
        <w:jc w:val="left"/>
        <w:rPr>
          <w:sz w:val="24"/>
        </w:rPr>
      </w:pPr>
      <w:r>
        <w:rPr>
          <w:i/>
          <w:spacing w:val="-2"/>
          <w:sz w:val="24"/>
        </w:rPr>
        <w:t>Presto</w:t>
      </w:r>
      <w:r>
        <w:rPr>
          <w:rFonts w:ascii="Times New Roman" w:hAnsi="Times New Roman"/>
          <w:sz w:val="24"/>
        </w:rPr>
        <w:tab/>
      </w:r>
      <w:r>
        <w:rPr>
          <w:sz w:val="24"/>
        </w:rPr>
        <w:t>Çok</w:t>
      </w:r>
      <w:r>
        <w:rPr>
          <w:spacing w:val="-1"/>
          <w:sz w:val="24"/>
        </w:rPr>
        <w:t> </w:t>
      </w:r>
      <w:r>
        <w:rPr>
          <w:spacing w:val="-4"/>
          <w:sz w:val="24"/>
        </w:rPr>
        <w:t>Hızlı</w:t>
      </w:r>
    </w:p>
    <w:p>
      <w:pPr>
        <w:pStyle w:val="BodyText"/>
      </w:pPr>
    </w:p>
    <w:p>
      <w:pPr>
        <w:pStyle w:val="BodyText"/>
        <w:spacing w:before="195"/>
      </w:pPr>
    </w:p>
    <w:p>
      <w:pPr>
        <w:pStyle w:val="BodyText"/>
        <w:spacing w:line="276" w:lineRule="auto" w:before="1"/>
        <w:ind w:left="141" w:right="986"/>
        <w:jc w:val="both"/>
      </w:pPr>
      <w:r>
        <w:rPr/>
        <w:t>*Bazen</w:t>
      </w:r>
      <w:r>
        <w:rPr>
          <w:rFonts w:ascii="Times New Roman" w:hAnsi="Times New Roman"/>
          <w:spacing w:val="40"/>
        </w:rPr>
        <w:t> </w:t>
      </w:r>
      <w:r>
        <w:rPr/>
        <w:t>de</w:t>
      </w:r>
      <w:r>
        <w:rPr>
          <w:rFonts w:ascii="Times New Roman" w:hAnsi="Times New Roman"/>
          <w:spacing w:val="40"/>
        </w:rPr>
        <w:t> </w:t>
      </w:r>
      <w:r>
        <w:rPr/>
        <w:t>istenilen</w:t>
      </w:r>
      <w:r>
        <w:rPr>
          <w:rFonts w:ascii="Times New Roman" w:hAnsi="Times New Roman"/>
          <w:spacing w:val="40"/>
        </w:rPr>
        <w:t> </w:t>
      </w:r>
      <w:r>
        <w:rPr/>
        <w:t>tempoyu</w:t>
      </w:r>
      <w:r>
        <w:rPr>
          <w:rFonts w:ascii="Times New Roman" w:hAnsi="Times New Roman"/>
          <w:spacing w:val="40"/>
        </w:rPr>
        <w:t> </w:t>
      </w:r>
      <w:r>
        <w:rPr/>
        <w:t>tam</w:t>
      </w:r>
      <w:r>
        <w:rPr>
          <w:rFonts w:ascii="Times New Roman" w:hAnsi="Times New Roman"/>
          <w:spacing w:val="40"/>
        </w:rPr>
        <w:t> </w:t>
      </w:r>
      <w:r>
        <w:rPr/>
        <w:t>olarak</w:t>
      </w:r>
      <w:r>
        <w:rPr>
          <w:rFonts w:ascii="Times New Roman" w:hAnsi="Times New Roman"/>
          <w:spacing w:val="40"/>
        </w:rPr>
        <w:t> </w:t>
      </w:r>
      <w:r>
        <w:rPr/>
        <w:t>belirtmek için, metronom değerleri kullanılır. </w:t>
      </w:r>
      <w:r>
        <w:rPr>
          <w:b/>
        </w:rPr>
        <w:t>(Bkz. Örn. 33)</w:t>
      </w:r>
      <w:r>
        <w:rPr>
          <w:rFonts w:ascii="Times New Roman" w:hAnsi="Times New Roman"/>
          <w:spacing w:val="40"/>
        </w:rPr>
        <w:t> </w:t>
      </w:r>
      <w:r>
        <w:rPr/>
        <w:t>Bu örnekte, dakikada 120 dörtlük çalınması istenmiştir.</w:t>
      </w:r>
    </w:p>
    <w:p>
      <w:pPr>
        <w:pStyle w:val="BodyText"/>
        <w:rPr>
          <w:sz w:val="20"/>
        </w:rPr>
      </w:pPr>
    </w:p>
    <w:p>
      <w:pPr>
        <w:pStyle w:val="BodyText"/>
        <w:spacing w:before="220"/>
        <w:rPr>
          <w:sz w:val="20"/>
        </w:rPr>
      </w:pPr>
      <w:r>
        <w:rPr>
          <w:sz w:val="20"/>
        </w:rPr>
        <w:drawing>
          <wp:anchor distT="0" distB="0" distL="0" distR="0" allowOverlap="1" layoutInCell="1" locked="0" behindDoc="1" simplePos="0" relativeHeight="487606784">
            <wp:simplePos x="0" y="0"/>
            <wp:positionH relativeFrom="page">
              <wp:posOffset>2825750</wp:posOffset>
            </wp:positionH>
            <wp:positionV relativeFrom="paragraph">
              <wp:posOffset>309499</wp:posOffset>
            </wp:positionV>
            <wp:extent cx="1907540" cy="904875"/>
            <wp:effectExtent l="0" t="0" r="0" b="0"/>
            <wp:wrapTopAndBottom/>
            <wp:docPr id="43" name="Image 43"/>
            <wp:cNvGraphicFramePr>
              <a:graphicFrameLocks/>
            </wp:cNvGraphicFramePr>
            <a:graphic>
              <a:graphicData uri="http://schemas.openxmlformats.org/drawingml/2006/picture">
                <pic:pic>
                  <pic:nvPicPr>
                    <pic:cNvPr id="43" name="Image 43"/>
                    <pic:cNvPicPr/>
                  </pic:nvPicPr>
                  <pic:blipFill>
                    <a:blip r:embed="rId45" cstate="print"/>
                    <a:stretch>
                      <a:fillRect/>
                    </a:stretch>
                  </pic:blipFill>
                  <pic:spPr>
                    <a:xfrm>
                      <a:off x="0" y="0"/>
                      <a:ext cx="1907540" cy="904875"/>
                    </a:xfrm>
                    <a:prstGeom prst="rect">
                      <a:avLst/>
                    </a:prstGeom>
                  </pic:spPr>
                </pic:pic>
              </a:graphicData>
            </a:graphic>
          </wp:anchor>
        </w:drawing>
      </w:r>
    </w:p>
    <w:p>
      <w:pPr>
        <w:pStyle w:val="BodyText"/>
        <w:spacing w:before="252"/>
        <w:ind w:right="845"/>
        <w:jc w:val="center"/>
      </w:pPr>
      <w:r>
        <w:rPr>
          <w:spacing w:val="-2"/>
        </w:rPr>
        <w:t>Örnek.33</w:t>
      </w:r>
    </w:p>
    <w:p>
      <w:pPr>
        <w:pStyle w:val="BodyText"/>
      </w:pPr>
    </w:p>
    <w:p>
      <w:pPr>
        <w:pStyle w:val="BodyText"/>
        <w:spacing w:before="195"/>
      </w:pPr>
    </w:p>
    <w:p>
      <w:pPr>
        <w:pStyle w:val="BodyText"/>
        <w:spacing w:line="276" w:lineRule="auto"/>
        <w:ind w:left="141" w:right="985"/>
        <w:jc w:val="both"/>
      </w:pPr>
      <w:r>
        <w:rPr/>
        <w:t>*Bazen parça içinde tempo değiştirmek gerekir. Bunun için de kullanılan özel terimler vardır. “</w:t>
      </w:r>
      <w:r>
        <w:rPr>
          <w:i/>
        </w:rPr>
        <w:t>Ritardando</w:t>
      </w:r>
      <w:r>
        <w:rPr/>
        <w:t>” veya “</w:t>
      </w:r>
      <w:r>
        <w:rPr>
          <w:i/>
        </w:rPr>
        <w:t>Rallentando</w:t>
      </w:r>
      <w:r>
        <w:rPr/>
        <w:t>” terimleri,</w:t>
      </w:r>
      <w:r>
        <w:rPr>
          <w:rFonts w:ascii="Times New Roman" w:hAnsi="Times New Roman"/>
          <w:spacing w:val="40"/>
        </w:rPr>
        <w:t> </w:t>
      </w:r>
      <w:r>
        <w:rPr/>
        <w:t>derece</w:t>
      </w:r>
      <w:r>
        <w:rPr>
          <w:rFonts w:ascii="Times New Roman" w:hAnsi="Times New Roman"/>
        </w:rPr>
        <w:t> </w:t>
      </w:r>
      <w:r>
        <w:rPr/>
        <w:t>derece yavaşlamayı gösterir. “Rit.” Veya “Rall.” şeklinde kısaltılarak kullanılır. Derece derece hızlanılması isteniyorsa, “</w:t>
      </w:r>
      <w:r>
        <w:rPr>
          <w:i/>
        </w:rPr>
        <w:t>Accelerando</w:t>
      </w:r>
      <w:r>
        <w:rPr/>
        <w:t>” terimi , “Accel.” biçiminde kısaltılarak kullanılır.</w:t>
      </w:r>
    </w:p>
    <w:p>
      <w:pPr>
        <w:pStyle w:val="BodyText"/>
        <w:spacing w:after="0" w:line="276" w:lineRule="auto"/>
        <w:jc w:val="both"/>
        <w:sectPr>
          <w:pgSz w:w="11910" w:h="16840"/>
          <w:pgMar w:header="0" w:footer="1465" w:top="1920" w:bottom="1660" w:left="1275" w:right="425"/>
        </w:sectPr>
      </w:pPr>
    </w:p>
    <w:p>
      <w:pPr>
        <w:pStyle w:val="BodyText"/>
        <w:spacing w:before="256"/>
      </w:pPr>
    </w:p>
    <w:p>
      <w:pPr>
        <w:pStyle w:val="Heading1"/>
        <w:jc w:val="both"/>
      </w:pPr>
      <w:r>
        <w:rPr/>
        <w:t>Gürlük</w:t>
      </w:r>
      <w:r>
        <w:rPr>
          <w:spacing w:val="-1"/>
        </w:rPr>
        <w:t> </w:t>
      </w:r>
      <w:r>
        <w:rPr>
          <w:spacing w:val="-2"/>
        </w:rPr>
        <w:t>Terimleri</w:t>
      </w:r>
    </w:p>
    <w:p>
      <w:pPr>
        <w:pStyle w:val="BodyText"/>
        <w:spacing w:line="276" w:lineRule="auto" w:before="246"/>
        <w:ind w:left="141" w:right="990"/>
        <w:jc w:val="both"/>
      </w:pPr>
      <w:r>
        <w:rPr/>
        <w:t>*Gürlük, sesin hafifliği ya da yüksekliği ile ilgilidir. En basit şekilde örnekleyecek olursak, fısıltılı konuşma ve bağırma arasındaki gürlük tezatını örnek verebiliriz. Müzikte de kimi yerde hafif, kimi yerde yüksek bir gürlük istenir. Bunları belirtmek için de bazı terimler kullanılır:</w:t>
      </w:r>
    </w:p>
    <w:p>
      <w:pPr>
        <w:pStyle w:val="BodyText"/>
        <w:spacing w:before="4" w:after="1"/>
        <w:rPr>
          <w:sz w:val="16"/>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6"/>
        <w:gridCol w:w="2202"/>
        <w:gridCol w:w="1978"/>
      </w:tblGrid>
      <w:tr>
        <w:trPr>
          <w:trHeight w:val="414" w:hRule="atLeast"/>
        </w:trPr>
        <w:tc>
          <w:tcPr>
            <w:tcW w:w="596" w:type="dxa"/>
          </w:tcPr>
          <w:p>
            <w:pPr>
              <w:pStyle w:val="TableParagraph"/>
              <w:spacing w:before="0"/>
              <w:rPr>
                <w:i/>
                <w:sz w:val="24"/>
              </w:rPr>
            </w:pPr>
            <w:r>
              <w:rPr>
                <w:i/>
                <w:spacing w:val="-5"/>
                <w:sz w:val="24"/>
              </w:rPr>
              <w:t>fff</w:t>
            </w:r>
          </w:p>
        </w:tc>
        <w:tc>
          <w:tcPr>
            <w:tcW w:w="2202" w:type="dxa"/>
          </w:tcPr>
          <w:p>
            <w:pPr>
              <w:pStyle w:val="TableParagraph"/>
              <w:spacing w:before="0"/>
              <w:ind w:left="160"/>
              <w:rPr>
                <w:sz w:val="24"/>
              </w:rPr>
            </w:pPr>
            <w:r>
              <w:rPr>
                <w:sz w:val="24"/>
              </w:rPr>
              <w:t>molto</w:t>
            </w:r>
            <w:r>
              <w:rPr>
                <w:rFonts w:ascii="Times New Roman"/>
                <w:spacing w:val="25"/>
                <w:sz w:val="24"/>
              </w:rPr>
              <w:t> </w:t>
            </w:r>
            <w:r>
              <w:rPr>
                <w:spacing w:val="-2"/>
                <w:sz w:val="24"/>
              </w:rPr>
              <w:t>fortissimo</w:t>
            </w:r>
          </w:p>
        </w:tc>
        <w:tc>
          <w:tcPr>
            <w:tcW w:w="1978" w:type="dxa"/>
          </w:tcPr>
          <w:p>
            <w:pPr>
              <w:pStyle w:val="TableParagraph"/>
              <w:spacing w:before="0"/>
              <w:ind w:left="85"/>
              <w:rPr>
                <w:sz w:val="24"/>
              </w:rPr>
            </w:pPr>
            <w:r>
              <w:rPr>
                <w:sz w:val="24"/>
              </w:rPr>
              <w:t>Son</w:t>
            </w:r>
            <w:r>
              <w:rPr>
                <w:spacing w:val="-3"/>
                <w:sz w:val="24"/>
              </w:rPr>
              <w:t> </w:t>
            </w:r>
            <w:r>
              <w:rPr>
                <w:sz w:val="24"/>
              </w:rPr>
              <w:t>derece </w:t>
            </w:r>
            <w:r>
              <w:rPr>
                <w:spacing w:val="-5"/>
                <w:sz w:val="24"/>
              </w:rPr>
              <w:t>gür</w:t>
            </w:r>
          </w:p>
        </w:tc>
      </w:tr>
      <w:tr>
        <w:trPr>
          <w:trHeight w:val="535" w:hRule="atLeast"/>
        </w:trPr>
        <w:tc>
          <w:tcPr>
            <w:tcW w:w="596" w:type="dxa"/>
          </w:tcPr>
          <w:p>
            <w:pPr>
              <w:pStyle w:val="TableParagraph"/>
              <w:spacing w:before="123"/>
              <w:rPr>
                <w:i/>
                <w:sz w:val="24"/>
              </w:rPr>
            </w:pPr>
            <w:r>
              <w:rPr>
                <w:i/>
                <w:spacing w:val="-5"/>
                <w:sz w:val="24"/>
              </w:rPr>
              <w:t>ff</w:t>
            </w:r>
          </w:p>
        </w:tc>
        <w:tc>
          <w:tcPr>
            <w:tcW w:w="2202" w:type="dxa"/>
          </w:tcPr>
          <w:p>
            <w:pPr>
              <w:pStyle w:val="TableParagraph"/>
              <w:spacing w:before="123"/>
              <w:ind w:left="160"/>
              <w:rPr>
                <w:sz w:val="24"/>
              </w:rPr>
            </w:pPr>
            <w:r>
              <w:rPr>
                <w:spacing w:val="-2"/>
                <w:sz w:val="24"/>
              </w:rPr>
              <w:t>fortissimo</w:t>
            </w:r>
          </w:p>
        </w:tc>
        <w:tc>
          <w:tcPr>
            <w:tcW w:w="1978" w:type="dxa"/>
          </w:tcPr>
          <w:p>
            <w:pPr>
              <w:pStyle w:val="TableParagraph"/>
              <w:spacing w:before="123"/>
              <w:ind w:left="85"/>
              <w:rPr>
                <w:sz w:val="24"/>
              </w:rPr>
            </w:pPr>
            <w:r>
              <w:rPr>
                <w:sz w:val="24"/>
              </w:rPr>
              <w:t>Çok</w:t>
            </w:r>
            <w:r>
              <w:rPr>
                <w:spacing w:val="1"/>
                <w:sz w:val="24"/>
              </w:rPr>
              <w:t> </w:t>
            </w:r>
            <w:r>
              <w:rPr>
                <w:spacing w:val="-5"/>
                <w:sz w:val="24"/>
              </w:rPr>
              <w:t>gür</w:t>
            </w:r>
          </w:p>
        </w:tc>
      </w:tr>
      <w:tr>
        <w:trPr>
          <w:trHeight w:val="535" w:hRule="atLeast"/>
        </w:trPr>
        <w:tc>
          <w:tcPr>
            <w:tcW w:w="596" w:type="dxa"/>
          </w:tcPr>
          <w:p>
            <w:pPr>
              <w:pStyle w:val="TableParagraph"/>
              <w:rPr>
                <w:i/>
                <w:sz w:val="24"/>
              </w:rPr>
            </w:pPr>
            <w:r>
              <w:rPr>
                <w:i/>
                <w:spacing w:val="-10"/>
                <w:sz w:val="24"/>
              </w:rPr>
              <w:t>f</w:t>
            </w:r>
          </w:p>
        </w:tc>
        <w:tc>
          <w:tcPr>
            <w:tcW w:w="2202" w:type="dxa"/>
          </w:tcPr>
          <w:p>
            <w:pPr>
              <w:pStyle w:val="TableParagraph"/>
              <w:ind w:left="160"/>
              <w:rPr>
                <w:sz w:val="24"/>
              </w:rPr>
            </w:pPr>
            <w:r>
              <w:rPr>
                <w:spacing w:val="-2"/>
                <w:sz w:val="24"/>
              </w:rPr>
              <w:t>forte</w:t>
            </w:r>
          </w:p>
        </w:tc>
        <w:tc>
          <w:tcPr>
            <w:tcW w:w="1978" w:type="dxa"/>
          </w:tcPr>
          <w:p>
            <w:pPr>
              <w:pStyle w:val="TableParagraph"/>
              <w:ind w:left="85"/>
              <w:rPr>
                <w:sz w:val="24"/>
              </w:rPr>
            </w:pPr>
            <w:r>
              <w:rPr>
                <w:spacing w:val="-5"/>
                <w:sz w:val="24"/>
              </w:rPr>
              <w:t>Gür</w:t>
            </w:r>
          </w:p>
        </w:tc>
      </w:tr>
      <w:tr>
        <w:trPr>
          <w:trHeight w:val="535" w:hRule="atLeast"/>
        </w:trPr>
        <w:tc>
          <w:tcPr>
            <w:tcW w:w="596" w:type="dxa"/>
          </w:tcPr>
          <w:p>
            <w:pPr>
              <w:pStyle w:val="TableParagraph"/>
              <w:spacing w:before="123"/>
              <w:rPr>
                <w:i/>
                <w:sz w:val="24"/>
              </w:rPr>
            </w:pPr>
            <w:r>
              <w:rPr>
                <w:i/>
                <w:spacing w:val="-5"/>
                <w:sz w:val="24"/>
              </w:rPr>
              <w:t>mf</w:t>
            </w:r>
          </w:p>
        </w:tc>
        <w:tc>
          <w:tcPr>
            <w:tcW w:w="2202" w:type="dxa"/>
          </w:tcPr>
          <w:p>
            <w:pPr>
              <w:pStyle w:val="TableParagraph"/>
              <w:spacing w:before="123"/>
              <w:ind w:left="160"/>
              <w:rPr>
                <w:sz w:val="24"/>
              </w:rPr>
            </w:pPr>
            <w:r>
              <w:rPr>
                <w:spacing w:val="-2"/>
                <w:sz w:val="24"/>
              </w:rPr>
              <w:t>mezzoforte</w:t>
            </w:r>
          </w:p>
        </w:tc>
        <w:tc>
          <w:tcPr>
            <w:tcW w:w="1978" w:type="dxa"/>
          </w:tcPr>
          <w:p>
            <w:pPr>
              <w:pStyle w:val="TableParagraph"/>
              <w:spacing w:before="123"/>
              <w:ind w:left="85"/>
              <w:rPr>
                <w:sz w:val="24"/>
              </w:rPr>
            </w:pPr>
            <w:r>
              <w:rPr>
                <w:sz w:val="24"/>
              </w:rPr>
              <w:t>Orta</w:t>
            </w:r>
            <w:r>
              <w:rPr>
                <w:spacing w:val="-2"/>
                <w:sz w:val="24"/>
              </w:rPr>
              <w:t> gürlükte</w:t>
            </w:r>
          </w:p>
        </w:tc>
      </w:tr>
      <w:tr>
        <w:trPr>
          <w:trHeight w:val="535" w:hRule="atLeast"/>
        </w:trPr>
        <w:tc>
          <w:tcPr>
            <w:tcW w:w="596" w:type="dxa"/>
          </w:tcPr>
          <w:p>
            <w:pPr>
              <w:pStyle w:val="TableParagraph"/>
              <w:rPr>
                <w:i/>
                <w:sz w:val="24"/>
              </w:rPr>
            </w:pPr>
            <w:r>
              <w:rPr>
                <w:i/>
                <w:spacing w:val="-5"/>
                <w:sz w:val="24"/>
              </w:rPr>
              <w:t>mp</w:t>
            </w:r>
          </w:p>
        </w:tc>
        <w:tc>
          <w:tcPr>
            <w:tcW w:w="2202" w:type="dxa"/>
          </w:tcPr>
          <w:p>
            <w:pPr>
              <w:pStyle w:val="TableParagraph"/>
              <w:ind w:left="160"/>
              <w:rPr>
                <w:sz w:val="24"/>
              </w:rPr>
            </w:pPr>
            <w:r>
              <w:rPr>
                <w:spacing w:val="-2"/>
                <w:sz w:val="24"/>
              </w:rPr>
              <w:t>mezzopiano</w:t>
            </w:r>
          </w:p>
        </w:tc>
        <w:tc>
          <w:tcPr>
            <w:tcW w:w="1978" w:type="dxa"/>
          </w:tcPr>
          <w:p>
            <w:pPr>
              <w:pStyle w:val="TableParagraph"/>
              <w:ind w:left="85"/>
              <w:rPr>
                <w:sz w:val="24"/>
              </w:rPr>
            </w:pPr>
            <w:r>
              <w:rPr>
                <w:sz w:val="24"/>
              </w:rPr>
              <w:t>Hafif</w:t>
            </w:r>
            <w:r>
              <w:rPr>
                <w:spacing w:val="1"/>
                <w:sz w:val="24"/>
              </w:rPr>
              <w:t> </w:t>
            </w:r>
            <w:r>
              <w:rPr>
                <w:spacing w:val="-2"/>
                <w:sz w:val="24"/>
              </w:rPr>
              <w:t>gürlükte</w:t>
            </w:r>
          </w:p>
        </w:tc>
      </w:tr>
      <w:tr>
        <w:trPr>
          <w:trHeight w:val="535" w:hRule="atLeast"/>
        </w:trPr>
        <w:tc>
          <w:tcPr>
            <w:tcW w:w="596" w:type="dxa"/>
          </w:tcPr>
          <w:p>
            <w:pPr>
              <w:pStyle w:val="TableParagraph"/>
              <w:spacing w:before="123"/>
              <w:rPr>
                <w:i/>
                <w:sz w:val="24"/>
              </w:rPr>
            </w:pPr>
            <w:r>
              <w:rPr>
                <w:i/>
                <w:spacing w:val="-10"/>
                <w:sz w:val="24"/>
              </w:rPr>
              <w:t>p</w:t>
            </w:r>
          </w:p>
        </w:tc>
        <w:tc>
          <w:tcPr>
            <w:tcW w:w="2202" w:type="dxa"/>
          </w:tcPr>
          <w:p>
            <w:pPr>
              <w:pStyle w:val="TableParagraph"/>
              <w:spacing w:before="123"/>
              <w:ind w:left="160"/>
              <w:rPr>
                <w:sz w:val="24"/>
              </w:rPr>
            </w:pPr>
            <w:r>
              <w:rPr>
                <w:spacing w:val="-2"/>
                <w:sz w:val="24"/>
              </w:rPr>
              <w:t>piano</w:t>
            </w:r>
          </w:p>
        </w:tc>
        <w:tc>
          <w:tcPr>
            <w:tcW w:w="1978" w:type="dxa"/>
          </w:tcPr>
          <w:p>
            <w:pPr>
              <w:pStyle w:val="TableParagraph"/>
              <w:spacing w:before="123"/>
              <w:ind w:left="85"/>
              <w:rPr>
                <w:sz w:val="24"/>
              </w:rPr>
            </w:pPr>
            <w:r>
              <w:rPr>
                <w:spacing w:val="-2"/>
                <w:sz w:val="24"/>
              </w:rPr>
              <w:t>Hafif</w:t>
            </w:r>
          </w:p>
        </w:tc>
      </w:tr>
      <w:tr>
        <w:trPr>
          <w:trHeight w:val="412" w:hRule="atLeast"/>
        </w:trPr>
        <w:tc>
          <w:tcPr>
            <w:tcW w:w="596" w:type="dxa"/>
          </w:tcPr>
          <w:p>
            <w:pPr>
              <w:pStyle w:val="TableParagraph"/>
              <w:spacing w:line="272" w:lineRule="exact"/>
              <w:rPr>
                <w:i/>
                <w:sz w:val="24"/>
              </w:rPr>
            </w:pPr>
            <w:r>
              <w:rPr>
                <w:i/>
                <w:spacing w:val="-5"/>
                <w:sz w:val="24"/>
              </w:rPr>
              <w:t>pp</w:t>
            </w:r>
          </w:p>
        </w:tc>
        <w:tc>
          <w:tcPr>
            <w:tcW w:w="2202" w:type="dxa"/>
          </w:tcPr>
          <w:p>
            <w:pPr>
              <w:pStyle w:val="TableParagraph"/>
              <w:spacing w:line="272" w:lineRule="exact"/>
              <w:ind w:left="160"/>
              <w:rPr>
                <w:sz w:val="24"/>
              </w:rPr>
            </w:pPr>
            <w:r>
              <w:rPr>
                <w:spacing w:val="-2"/>
                <w:sz w:val="24"/>
              </w:rPr>
              <w:t>pianissimo</w:t>
            </w:r>
          </w:p>
        </w:tc>
        <w:tc>
          <w:tcPr>
            <w:tcW w:w="1978" w:type="dxa"/>
          </w:tcPr>
          <w:p>
            <w:pPr>
              <w:pStyle w:val="TableParagraph"/>
              <w:spacing w:line="272" w:lineRule="exact"/>
              <w:ind w:left="85"/>
              <w:rPr>
                <w:sz w:val="24"/>
              </w:rPr>
            </w:pPr>
            <w:r>
              <w:rPr>
                <w:sz w:val="24"/>
              </w:rPr>
              <w:t>Çok</w:t>
            </w:r>
            <w:r>
              <w:rPr>
                <w:spacing w:val="-1"/>
                <w:sz w:val="24"/>
              </w:rPr>
              <w:t> </w:t>
            </w:r>
            <w:r>
              <w:rPr>
                <w:spacing w:val="-2"/>
                <w:sz w:val="24"/>
              </w:rPr>
              <w:t>hafif</w:t>
            </w:r>
          </w:p>
        </w:tc>
      </w:tr>
    </w:tbl>
    <w:p>
      <w:pPr>
        <w:pStyle w:val="BodyText"/>
        <w:spacing w:before="249"/>
        <w:ind w:left="141"/>
        <w:jc w:val="both"/>
      </w:pPr>
      <w:r>
        <w:rPr>
          <w:i/>
        </w:rPr>
        <w:t>ppp</w:t>
      </w:r>
      <w:r>
        <w:rPr>
          <w:rFonts w:ascii="Times New Roman"/>
          <w:spacing w:val="67"/>
        </w:rPr>
        <w:t>  </w:t>
      </w:r>
      <w:r>
        <w:rPr/>
        <w:t>molto</w:t>
      </w:r>
      <w:r>
        <w:rPr>
          <w:rFonts w:ascii="Times New Roman"/>
          <w:spacing w:val="22"/>
        </w:rPr>
        <w:t> </w:t>
      </w:r>
      <w:r>
        <w:rPr/>
        <w:t>pianissimo</w:t>
      </w:r>
      <w:r>
        <w:rPr>
          <w:rFonts w:ascii="Times New Roman"/>
          <w:spacing w:val="21"/>
        </w:rPr>
        <w:t> </w:t>
      </w:r>
      <w:r>
        <w:rPr/>
        <w:t>Son</w:t>
      </w:r>
      <w:r>
        <w:rPr>
          <w:rFonts w:ascii="Times New Roman"/>
          <w:spacing w:val="25"/>
        </w:rPr>
        <w:t> </w:t>
      </w:r>
      <w:r>
        <w:rPr/>
        <w:t>derece</w:t>
      </w:r>
      <w:r>
        <w:rPr>
          <w:rFonts w:ascii="Times New Roman"/>
          <w:spacing w:val="25"/>
        </w:rPr>
        <w:t> </w:t>
      </w:r>
      <w:r>
        <w:rPr>
          <w:spacing w:val="-4"/>
        </w:rPr>
        <w:t>hafif</w:t>
      </w:r>
    </w:p>
    <w:p>
      <w:pPr>
        <w:pStyle w:val="BodyText"/>
      </w:pPr>
    </w:p>
    <w:p>
      <w:pPr>
        <w:pStyle w:val="BodyText"/>
        <w:spacing w:before="195"/>
      </w:pPr>
    </w:p>
    <w:p>
      <w:pPr>
        <w:pStyle w:val="BodyText"/>
        <w:spacing w:line="276" w:lineRule="auto"/>
        <w:ind w:left="141" w:right="984"/>
        <w:jc w:val="both"/>
        <w:rPr>
          <w:b/>
        </w:rPr>
      </w:pPr>
      <w:r>
        <w:rPr/>
        <w:t>*Bazen</w:t>
      </w:r>
      <w:r>
        <w:rPr>
          <w:spacing w:val="-1"/>
        </w:rPr>
        <w:t> </w:t>
      </w:r>
      <w:r>
        <w:rPr/>
        <w:t>ses</w:t>
      </w:r>
      <w:r>
        <w:rPr>
          <w:spacing w:val="-2"/>
        </w:rPr>
        <w:t> </w:t>
      </w:r>
      <w:r>
        <w:rPr/>
        <w:t>gürlüğünün</w:t>
      </w:r>
      <w:r>
        <w:rPr>
          <w:spacing w:val="-1"/>
        </w:rPr>
        <w:t> </w:t>
      </w:r>
      <w:r>
        <w:rPr/>
        <w:t>giderek</w:t>
      </w:r>
      <w:r>
        <w:rPr>
          <w:spacing w:val="-5"/>
        </w:rPr>
        <w:t> </w:t>
      </w:r>
      <w:r>
        <w:rPr/>
        <w:t>yavaş</w:t>
      </w:r>
      <w:r>
        <w:rPr>
          <w:spacing w:val="-7"/>
        </w:rPr>
        <w:t> </w:t>
      </w:r>
      <w:r>
        <w:rPr/>
        <w:t>yavaş</w:t>
      </w:r>
      <w:r>
        <w:rPr>
          <w:spacing w:val="-3"/>
        </w:rPr>
        <w:t> </w:t>
      </w:r>
      <w:r>
        <w:rPr/>
        <w:t>artması</w:t>
      </w:r>
      <w:r>
        <w:rPr>
          <w:spacing w:val="-2"/>
        </w:rPr>
        <w:t> </w:t>
      </w:r>
      <w:r>
        <w:rPr/>
        <w:t>veya</w:t>
      </w:r>
      <w:r>
        <w:rPr>
          <w:spacing w:val="-3"/>
        </w:rPr>
        <w:t> </w:t>
      </w:r>
      <w:r>
        <w:rPr/>
        <w:t>azalması</w:t>
      </w:r>
      <w:r>
        <w:rPr>
          <w:spacing w:val="-5"/>
        </w:rPr>
        <w:t> </w:t>
      </w:r>
      <w:r>
        <w:rPr/>
        <w:t>istenir. Yavaş yavaş arttırmak için, “</w:t>
      </w:r>
      <w:r>
        <w:rPr>
          <w:i/>
        </w:rPr>
        <w:t>crescendo” </w:t>
      </w:r>
      <w:r>
        <w:rPr/>
        <w:t>(cresc.) adı verilen terim, yavaş yavaş azaltmak içinse “</w:t>
      </w:r>
      <w:r>
        <w:rPr>
          <w:i/>
        </w:rPr>
        <w:t>decrescendo” </w:t>
      </w:r>
      <w:r>
        <w:rPr/>
        <w:t>(decresc.) ya da “</w:t>
      </w:r>
      <w:r>
        <w:rPr>
          <w:i/>
        </w:rPr>
        <w:t>diminuendo</w:t>
      </w:r>
      <w:r>
        <w:rPr/>
        <w:t>” (dimin. ya da dim.) terimleri kullanılır. </w:t>
      </w:r>
      <w:r>
        <w:rPr>
          <w:b/>
        </w:rPr>
        <w:t>(Bkz. Örn. 34)</w:t>
      </w:r>
    </w:p>
    <w:p>
      <w:pPr>
        <w:pStyle w:val="BodyText"/>
        <w:rPr>
          <w:b/>
          <w:sz w:val="20"/>
        </w:rPr>
      </w:pPr>
    </w:p>
    <w:p>
      <w:pPr>
        <w:pStyle w:val="BodyText"/>
        <w:spacing w:before="221"/>
        <w:rPr>
          <w:b/>
          <w:sz w:val="20"/>
        </w:rPr>
      </w:pPr>
      <w:r>
        <w:rPr>
          <w:b/>
          <w:sz w:val="20"/>
        </w:rPr>
        <w:drawing>
          <wp:anchor distT="0" distB="0" distL="0" distR="0" allowOverlap="1" layoutInCell="1" locked="0" behindDoc="1" simplePos="0" relativeHeight="487607296">
            <wp:simplePos x="0" y="0"/>
            <wp:positionH relativeFrom="page">
              <wp:posOffset>2399029</wp:posOffset>
            </wp:positionH>
            <wp:positionV relativeFrom="paragraph">
              <wp:posOffset>310044</wp:posOffset>
            </wp:positionV>
            <wp:extent cx="2767367" cy="856202"/>
            <wp:effectExtent l="0" t="0" r="0" b="0"/>
            <wp:wrapTopAndBottom/>
            <wp:docPr id="44" name="Image 44"/>
            <wp:cNvGraphicFramePr>
              <a:graphicFrameLocks/>
            </wp:cNvGraphicFramePr>
            <a:graphic>
              <a:graphicData uri="http://schemas.openxmlformats.org/drawingml/2006/picture">
                <pic:pic>
                  <pic:nvPicPr>
                    <pic:cNvPr id="44" name="Image 44"/>
                    <pic:cNvPicPr/>
                  </pic:nvPicPr>
                  <pic:blipFill>
                    <a:blip r:embed="rId46" cstate="print"/>
                    <a:stretch>
                      <a:fillRect/>
                    </a:stretch>
                  </pic:blipFill>
                  <pic:spPr>
                    <a:xfrm>
                      <a:off x="0" y="0"/>
                      <a:ext cx="2767367" cy="856202"/>
                    </a:xfrm>
                    <a:prstGeom prst="rect">
                      <a:avLst/>
                    </a:prstGeom>
                  </pic:spPr>
                </pic:pic>
              </a:graphicData>
            </a:graphic>
          </wp:anchor>
        </w:drawing>
      </w:r>
    </w:p>
    <w:p>
      <w:pPr>
        <w:pStyle w:val="BodyText"/>
        <w:spacing w:before="242"/>
        <w:ind w:right="845"/>
        <w:jc w:val="center"/>
      </w:pPr>
      <w:r>
        <w:rPr>
          <w:spacing w:val="-2"/>
        </w:rPr>
        <w:t>Örnek.34</w:t>
      </w:r>
    </w:p>
    <w:p>
      <w:pPr>
        <w:pStyle w:val="BodyText"/>
        <w:spacing w:after="0"/>
        <w:jc w:val="center"/>
        <w:sectPr>
          <w:pgSz w:w="11910" w:h="16840"/>
          <w:pgMar w:header="0" w:footer="1465" w:top="1920" w:bottom="1660" w:left="1275" w:right="425"/>
        </w:sectPr>
      </w:pPr>
    </w:p>
    <w:p>
      <w:pPr>
        <w:pStyle w:val="Heading1"/>
        <w:spacing w:before="76"/>
        <w:jc w:val="both"/>
      </w:pPr>
      <w:r>
        <w:rPr/>
        <w:t>Aksan</w:t>
      </w:r>
      <w:r>
        <w:rPr>
          <w:rFonts w:ascii="Times New Roman" w:hAnsi="Times New Roman"/>
          <w:b w:val="0"/>
          <w:spacing w:val="24"/>
        </w:rPr>
        <w:t> </w:t>
      </w:r>
      <w:r>
        <w:rPr/>
        <w:t>ve</w:t>
      </w:r>
      <w:r>
        <w:rPr>
          <w:rFonts w:ascii="Times New Roman" w:hAnsi="Times New Roman"/>
          <w:b w:val="0"/>
          <w:spacing w:val="15"/>
        </w:rPr>
        <w:t> </w:t>
      </w:r>
      <w:r>
        <w:rPr/>
        <w:t>Süsleme</w:t>
      </w:r>
      <w:r>
        <w:rPr>
          <w:spacing w:val="1"/>
        </w:rPr>
        <w:t> </w:t>
      </w:r>
      <w:r>
        <w:rPr>
          <w:spacing w:val="-2"/>
        </w:rPr>
        <w:t>İşaretleri</w:t>
      </w:r>
    </w:p>
    <w:p>
      <w:pPr>
        <w:pStyle w:val="BodyText"/>
        <w:rPr>
          <w:b/>
        </w:rPr>
      </w:pPr>
    </w:p>
    <w:p>
      <w:pPr>
        <w:pStyle w:val="BodyText"/>
        <w:spacing w:before="196"/>
        <w:rPr>
          <w:b/>
        </w:rPr>
      </w:pPr>
    </w:p>
    <w:p>
      <w:pPr>
        <w:pStyle w:val="BodyText"/>
        <w:spacing w:line="276" w:lineRule="auto"/>
        <w:ind w:left="141" w:right="1000"/>
        <w:jc w:val="both"/>
      </w:pPr>
      <w:r>
        <w:rPr/>
        <w:t>Bir</w:t>
      </w:r>
      <w:r>
        <w:rPr>
          <w:spacing w:val="-1"/>
        </w:rPr>
        <w:t> </w:t>
      </w:r>
      <w:r>
        <w:rPr/>
        <w:t>müzikte seslerin</w:t>
      </w:r>
      <w:r>
        <w:rPr>
          <w:spacing w:val="-2"/>
        </w:rPr>
        <w:t> </w:t>
      </w:r>
      <w:r>
        <w:rPr/>
        <w:t>etkilerini değiştiren</w:t>
      </w:r>
      <w:r>
        <w:rPr>
          <w:spacing w:val="-7"/>
        </w:rPr>
        <w:t> </w:t>
      </w:r>
      <w:r>
        <w:rPr/>
        <w:t>ve anlatılmak</w:t>
      </w:r>
      <w:r>
        <w:rPr>
          <w:spacing w:val="-6"/>
        </w:rPr>
        <w:t> </w:t>
      </w:r>
      <w:r>
        <w:rPr/>
        <w:t>istenen</w:t>
      </w:r>
      <w:r>
        <w:rPr>
          <w:spacing w:val="-2"/>
        </w:rPr>
        <w:t> </w:t>
      </w:r>
      <w:r>
        <w:rPr/>
        <w:t>duygununun ifade edilebilmesi için kullanılan işaretlere “aksan ve süsleme” işaretleri </w:t>
      </w:r>
      <w:r>
        <w:rPr>
          <w:spacing w:val="-2"/>
        </w:rPr>
        <w:t>denir.</w:t>
      </w:r>
    </w:p>
    <w:p>
      <w:pPr>
        <w:pStyle w:val="Heading1"/>
        <w:spacing w:before="204"/>
        <w:jc w:val="both"/>
      </w:pPr>
      <w:r>
        <w:rPr/>
        <w:t>Staccato(</w:t>
      </w:r>
      <w:r>
        <w:rPr>
          <w:rFonts w:ascii="Times New Roman"/>
          <w:b w:val="0"/>
          <w:spacing w:val="16"/>
        </w:rPr>
        <w:t> </w:t>
      </w:r>
      <w:r>
        <w:rPr/>
        <w:t>.</w:t>
      </w:r>
      <w:r>
        <w:rPr>
          <w:rFonts w:ascii="Times New Roman"/>
          <w:b w:val="0"/>
          <w:spacing w:val="22"/>
        </w:rPr>
        <w:t> </w:t>
      </w:r>
      <w:r>
        <w:rPr>
          <w:spacing w:val="-10"/>
        </w:rPr>
        <w:t>)</w:t>
      </w:r>
    </w:p>
    <w:p>
      <w:pPr>
        <w:pStyle w:val="BodyText"/>
        <w:spacing w:line="276" w:lineRule="auto" w:before="241"/>
        <w:ind w:left="141" w:right="982"/>
        <w:jc w:val="both"/>
        <w:rPr>
          <w:b/>
        </w:rPr>
      </w:pPr>
      <w:r>
        <w:rPr/>
        <w:t>Üzerine ve ya altına konulduğu notayı arkasından gelen notadan ayırmak veya kesik kesik çalınmasını sağlamak için kullanılır.</w:t>
      </w:r>
      <w:r>
        <w:rPr>
          <w:rFonts w:ascii="Times New Roman" w:hAnsi="Times New Roman"/>
          <w:spacing w:val="36"/>
        </w:rPr>
        <w:t> </w:t>
      </w:r>
      <w:r>
        <w:rPr>
          <w:b/>
        </w:rPr>
        <w:t>(Bkz. Örn. 35)</w:t>
      </w:r>
    </w:p>
    <w:p>
      <w:pPr>
        <w:pStyle w:val="BodyText"/>
        <w:spacing w:before="4"/>
        <w:rPr>
          <w:b/>
          <w:sz w:val="14"/>
        </w:rPr>
      </w:pPr>
      <w:r>
        <w:rPr>
          <w:b/>
          <w:sz w:val="14"/>
        </w:rPr>
        <w:drawing>
          <wp:anchor distT="0" distB="0" distL="0" distR="0" allowOverlap="1" layoutInCell="1" locked="0" behindDoc="1" simplePos="0" relativeHeight="487607808">
            <wp:simplePos x="0" y="0"/>
            <wp:positionH relativeFrom="page">
              <wp:posOffset>3511550</wp:posOffset>
            </wp:positionH>
            <wp:positionV relativeFrom="paragraph">
              <wp:posOffset>126189</wp:posOffset>
            </wp:positionV>
            <wp:extent cx="533400" cy="495300"/>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47" cstate="print"/>
                    <a:stretch>
                      <a:fillRect/>
                    </a:stretch>
                  </pic:blipFill>
                  <pic:spPr>
                    <a:xfrm>
                      <a:off x="0" y="0"/>
                      <a:ext cx="533400" cy="495300"/>
                    </a:xfrm>
                    <a:prstGeom prst="rect">
                      <a:avLst/>
                    </a:prstGeom>
                  </pic:spPr>
                </pic:pic>
              </a:graphicData>
            </a:graphic>
          </wp:anchor>
        </w:drawing>
      </w:r>
    </w:p>
    <w:p>
      <w:pPr>
        <w:pStyle w:val="BodyText"/>
        <w:spacing w:before="119"/>
        <w:rPr>
          <w:b/>
        </w:rPr>
      </w:pPr>
    </w:p>
    <w:p>
      <w:pPr>
        <w:pStyle w:val="BodyText"/>
        <w:ind w:right="845"/>
        <w:jc w:val="center"/>
      </w:pPr>
      <w:r>
        <w:rPr>
          <w:spacing w:val="-2"/>
        </w:rPr>
        <w:t>Örnek.35</w:t>
      </w:r>
    </w:p>
    <w:p>
      <w:pPr>
        <w:pStyle w:val="Heading1"/>
        <w:spacing w:before="246"/>
      </w:pPr>
      <w:r>
        <w:rPr/>
        <w:t>Legato\Tenuto(</w:t>
      </w:r>
      <w:r>
        <w:rPr>
          <w:rFonts w:ascii="Times New Roman"/>
          <w:b w:val="0"/>
          <w:spacing w:val="16"/>
        </w:rPr>
        <w:t> </w:t>
      </w:r>
      <w:r>
        <w:rPr/>
        <w:t>-</w:t>
      </w:r>
      <w:r>
        <w:rPr>
          <w:rFonts w:ascii="Times New Roman"/>
          <w:b w:val="0"/>
          <w:spacing w:val="17"/>
        </w:rPr>
        <w:t> </w:t>
      </w:r>
      <w:r>
        <w:rPr>
          <w:spacing w:val="-10"/>
        </w:rPr>
        <w:t>)</w:t>
      </w:r>
    </w:p>
    <w:p>
      <w:pPr>
        <w:pStyle w:val="BodyText"/>
        <w:spacing w:line="276" w:lineRule="auto" w:before="241"/>
        <w:ind w:left="141" w:right="134"/>
        <w:rPr>
          <w:b/>
        </w:rPr>
      </w:pPr>
      <w:r>
        <w:rPr/>
        <w:t>Üzerine</w:t>
      </w:r>
      <w:r>
        <w:rPr>
          <w:spacing w:val="80"/>
        </w:rPr>
        <w:t> </w:t>
      </w:r>
      <w:r>
        <w:rPr/>
        <w:t>konulduğu</w:t>
      </w:r>
      <w:r>
        <w:rPr>
          <w:spacing w:val="80"/>
        </w:rPr>
        <w:t> </w:t>
      </w:r>
      <w:r>
        <w:rPr/>
        <w:t>notanın</w:t>
      </w:r>
      <w:r>
        <w:rPr>
          <w:spacing w:val="80"/>
        </w:rPr>
        <w:t> </w:t>
      </w:r>
      <w:r>
        <w:rPr/>
        <w:t>belirgin</w:t>
      </w:r>
      <w:r>
        <w:rPr>
          <w:spacing w:val="80"/>
        </w:rPr>
        <w:t> </w:t>
      </w:r>
      <w:r>
        <w:rPr/>
        <w:t>bir</w:t>
      </w:r>
      <w:r>
        <w:rPr>
          <w:spacing w:val="80"/>
        </w:rPr>
        <w:t> </w:t>
      </w:r>
      <w:r>
        <w:rPr/>
        <w:t>şekilde</w:t>
      </w:r>
      <w:r>
        <w:rPr>
          <w:spacing w:val="80"/>
        </w:rPr>
        <w:t> </w:t>
      </w:r>
      <w:r>
        <w:rPr/>
        <w:t>ifade</w:t>
      </w:r>
      <w:r>
        <w:rPr>
          <w:spacing w:val="80"/>
        </w:rPr>
        <w:t> </w:t>
      </w:r>
      <w:r>
        <w:rPr/>
        <w:t>edilebilmesi</w:t>
      </w:r>
      <w:r>
        <w:rPr>
          <w:spacing w:val="80"/>
        </w:rPr>
        <w:t> </w:t>
      </w:r>
      <w:r>
        <w:rPr/>
        <w:t>için kullanılır. Üzerine geldiği nota yayarak icra edilir. .</w:t>
      </w:r>
      <w:r>
        <w:rPr>
          <w:rFonts w:ascii="Times New Roman" w:hAnsi="Times New Roman"/>
          <w:spacing w:val="40"/>
        </w:rPr>
        <w:t> </w:t>
      </w:r>
      <w:r>
        <w:rPr>
          <w:b/>
        </w:rPr>
        <w:t>(Bkz. Örn. 36)</w:t>
      </w:r>
    </w:p>
    <w:p>
      <w:pPr>
        <w:pStyle w:val="BodyText"/>
        <w:spacing w:before="5"/>
        <w:rPr>
          <w:b/>
          <w:sz w:val="15"/>
        </w:rPr>
      </w:pPr>
      <w:r>
        <w:rPr>
          <w:b/>
          <w:sz w:val="15"/>
        </w:rPr>
        <w:drawing>
          <wp:anchor distT="0" distB="0" distL="0" distR="0" allowOverlap="1" layoutInCell="1" locked="0" behindDoc="1" simplePos="0" relativeHeight="487608320">
            <wp:simplePos x="0" y="0"/>
            <wp:positionH relativeFrom="page">
              <wp:posOffset>3474720</wp:posOffset>
            </wp:positionH>
            <wp:positionV relativeFrom="paragraph">
              <wp:posOffset>134677</wp:posOffset>
            </wp:positionV>
            <wp:extent cx="609892" cy="504825"/>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48" cstate="print"/>
                    <a:stretch>
                      <a:fillRect/>
                    </a:stretch>
                  </pic:blipFill>
                  <pic:spPr>
                    <a:xfrm>
                      <a:off x="0" y="0"/>
                      <a:ext cx="609892" cy="504825"/>
                    </a:xfrm>
                    <a:prstGeom prst="rect">
                      <a:avLst/>
                    </a:prstGeom>
                  </pic:spPr>
                </pic:pic>
              </a:graphicData>
            </a:graphic>
          </wp:anchor>
        </w:drawing>
      </w:r>
    </w:p>
    <w:p>
      <w:pPr>
        <w:pStyle w:val="BodyText"/>
        <w:spacing w:before="186"/>
        <w:rPr>
          <w:b/>
        </w:rPr>
      </w:pPr>
    </w:p>
    <w:p>
      <w:pPr>
        <w:pStyle w:val="BodyText"/>
        <w:ind w:left="5" w:right="849"/>
        <w:jc w:val="center"/>
      </w:pPr>
      <w:r>
        <w:rPr>
          <w:spacing w:val="-2"/>
        </w:rPr>
        <w:t>Örnek.36</w:t>
      </w:r>
    </w:p>
    <w:p>
      <w:pPr>
        <w:pStyle w:val="BodyText"/>
      </w:pPr>
    </w:p>
    <w:p>
      <w:pPr>
        <w:pStyle w:val="BodyText"/>
        <w:spacing w:before="195"/>
      </w:pPr>
    </w:p>
    <w:p>
      <w:pPr>
        <w:pStyle w:val="Heading1"/>
        <w:spacing w:before="1"/>
        <w:ind w:left="223"/>
      </w:pPr>
      <w:r>
        <w:rPr>
          <w:spacing w:val="-2"/>
        </w:rPr>
        <w:t>Forzando(&gt;)</w:t>
      </w:r>
    </w:p>
    <w:p>
      <w:pPr>
        <w:pStyle w:val="BodyText"/>
        <w:spacing w:before="245"/>
        <w:ind w:left="141"/>
      </w:pPr>
      <w:r>
        <w:rPr/>
        <w:t>Üzerine</w:t>
      </w:r>
      <w:r>
        <w:rPr>
          <w:spacing w:val="61"/>
        </w:rPr>
        <w:t> </w:t>
      </w:r>
      <w:r>
        <w:rPr/>
        <w:t>ve</w:t>
      </w:r>
      <w:r>
        <w:rPr>
          <w:spacing w:val="61"/>
        </w:rPr>
        <w:t> </w:t>
      </w:r>
      <w:r>
        <w:rPr/>
        <w:t>ya</w:t>
      </w:r>
      <w:r>
        <w:rPr>
          <w:spacing w:val="65"/>
        </w:rPr>
        <w:t> </w:t>
      </w:r>
      <w:r>
        <w:rPr/>
        <w:t>altına</w:t>
      </w:r>
      <w:r>
        <w:rPr>
          <w:spacing w:val="65"/>
        </w:rPr>
        <w:t> </w:t>
      </w:r>
      <w:r>
        <w:rPr/>
        <w:t>geldiği</w:t>
      </w:r>
      <w:r>
        <w:rPr>
          <w:spacing w:val="66"/>
        </w:rPr>
        <w:t> </w:t>
      </w:r>
      <w:r>
        <w:rPr/>
        <w:t>notanın</w:t>
      </w:r>
      <w:r>
        <w:rPr>
          <w:spacing w:val="67"/>
        </w:rPr>
        <w:t> </w:t>
      </w:r>
      <w:r>
        <w:rPr/>
        <w:t>gür</w:t>
      </w:r>
      <w:r>
        <w:rPr>
          <w:spacing w:val="63"/>
        </w:rPr>
        <w:t> </w:t>
      </w:r>
      <w:r>
        <w:rPr/>
        <w:t>ve</w:t>
      </w:r>
      <w:r>
        <w:rPr>
          <w:spacing w:val="66"/>
        </w:rPr>
        <w:t> </w:t>
      </w:r>
      <w:r>
        <w:rPr/>
        <w:t>güçlü</w:t>
      </w:r>
      <w:r>
        <w:rPr>
          <w:spacing w:val="62"/>
        </w:rPr>
        <w:t> </w:t>
      </w:r>
      <w:r>
        <w:rPr/>
        <w:t>çalınmasına</w:t>
      </w:r>
      <w:r>
        <w:rPr>
          <w:spacing w:val="61"/>
        </w:rPr>
        <w:t> </w:t>
      </w:r>
      <w:r>
        <w:rPr/>
        <w:t>yarar.</w:t>
      </w:r>
      <w:r>
        <w:rPr>
          <w:spacing w:val="78"/>
        </w:rPr>
        <w:t> </w:t>
      </w:r>
      <w:r>
        <w:rPr>
          <w:spacing w:val="-10"/>
        </w:rPr>
        <w:t>.</w:t>
      </w:r>
    </w:p>
    <w:p>
      <w:pPr>
        <w:pStyle w:val="Heading1"/>
        <w:spacing w:before="45"/>
      </w:pPr>
      <w:r>
        <w:rPr/>
        <w:t>(Bkz.</w:t>
      </w:r>
      <w:r>
        <w:rPr>
          <w:spacing w:val="-1"/>
        </w:rPr>
        <w:t> </w:t>
      </w:r>
      <w:r>
        <w:rPr/>
        <w:t>Örn.</w:t>
      </w:r>
      <w:r>
        <w:rPr>
          <w:spacing w:val="-5"/>
        </w:rPr>
        <w:t> 37)</w:t>
      </w:r>
    </w:p>
    <w:p>
      <w:pPr>
        <w:pStyle w:val="BodyText"/>
        <w:spacing w:before="118"/>
        <w:rPr>
          <w:b/>
          <w:sz w:val="20"/>
        </w:rPr>
      </w:pPr>
      <w:r>
        <w:rPr>
          <w:b/>
          <w:sz w:val="20"/>
        </w:rPr>
        <w:drawing>
          <wp:anchor distT="0" distB="0" distL="0" distR="0" allowOverlap="1" layoutInCell="1" locked="0" behindDoc="1" simplePos="0" relativeHeight="487608832">
            <wp:simplePos x="0" y="0"/>
            <wp:positionH relativeFrom="page">
              <wp:posOffset>3529329</wp:posOffset>
            </wp:positionH>
            <wp:positionV relativeFrom="paragraph">
              <wp:posOffset>244945</wp:posOffset>
            </wp:positionV>
            <wp:extent cx="495580" cy="561975"/>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49" cstate="print"/>
                    <a:stretch>
                      <a:fillRect/>
                    </a:stretch>
                  </pic:blipFill>
                  <pic:spPr>
                    <a:xfrm>
                      <a:off x="0" y="0"/>
                      <a:ext cx="495580" cy="561975"/>
                    </a:xfrm>
                    <a:prstGeom prst="rect">
                      <a:avLst/>
                    </a:prstGeom>
                  </pic:spPr>
                </pic:pic>
              </a:graphicData>
            </a:graphic>
          </wp:anchor>
        </w:drawing>
      </w:r>
    </w:p>
    <w:p>
      <w:pPr>
        <w:pStyle w:val="BodyText"/>
        <w:rPr>
          <w:b/>
        </w:rPr>
      </w:pPr>
    </w:p>
    <w:p>
      <w:pPr>
        <w:pStyle w:val="BodyText"/>
        <w:spacing w:before="10"/>
        <w:rPr>
          <w:b/>
        </w:rPr>
      </w:pPr>
    </w:p>
    <w:p>
      <w:pPr>
        <w:pStyle w:val="BodyText"/>
        <w:ind w:right="845"/>
        <w:jc w:val="center"/>
      </w:pPr>
      <w:r>
        <w:rPr>
          <w:spacing w:val="-2"/>
        </w:rPr>
        <w:t>Örnek.37</w:t>
      </w:r>
    </w:p>
    <w:p>
      <w:pPr>
        <w:pStyle w:val="BodyText"/>
        <w:spacing w:after="0"/>
        <w:jc w:val="center"/>
        <w:sectPr>
          <w:pgSz w:w="11910" w:h="16840"/>
          <w:pgMar w:header="0" w:footer="1465" w:top="1320" w:bottom="1660" w:left="1275" w:right="425"/>
        </w:sectPr>
      </w:pPr>
    </w:p>
    <w:p>
      <w:pPr>
        <w:spacing w:before="76"/>
        <w:ind w:left="141" w:right="0" w:firstLine="0"/>
        <w:jc w:val="left"/>
        <w:rPr>
          <w:b/>
          <w:sz w:val="24"/>
        </w:rPr>
      </w:pPr>
      <w:r>
        <w:rPr>
          <w:b/>
          <w:sz w:val="24"/>
        </w:rPr>
        <w:t>Sforzando(</w:t>
      </w:r>
      <w:r>
        <w:rPr>
          <w:rFonts w:ascii="Times New Roman"/>
          <w:spacing w:val="19"/>
          <w:sz w:val="24"/>
        </w:rPr>
        <w:t> </w:t>
      </w:r>
      <w:r>
        <w:rPr>
          <w:i/>
          <w:sz w:val="24"/>
        </w:rPr>
        <w:t>sfz</w:t>
      </w:r>
      <w:r>
        <w:rPr>
          <w:rFonts w:ascii="Times New Roman"/>
          <w:spacing w:val="24"/>
          <w:sz w:val="24"/>
        </w:rPr>
        <w:t> </w:t>
      </w:r>
      <w:r>
        <w:rPr>
          <w:b/>
          <w:spacing w:val="-10"/>
          <w:sz w:val="24"/>
        </w:rPr>
        <w:t>)</w:t>
      </w:r>
    </w:p>
    <w:p>
      <w:pPr>
        <w:pStyle w:val="BodyText"/>
        <w:spacing w:before="246"/>
        <w:ind w:left="141"/>
      </w:pPr>
      <w:r>
        <w:rPr/>
        <w:t>Üzerine</w:t>
      </w:r>
      <w:r>
        <w:rPr>
          <w:spacing w:val="54"/>
        </w:rPr>
        <w:t> </w:t>
      </w:r>
      <w:r>
        <w:rPr/>
        <w:t>ve</w:t>
      </w:r>
      <w:r>
        <w:rPr>
          <w:spacing w:val="62"/>
        </w:rPr>
        <w:t> </w:t>
      </w:r>
      <w:r>
        <w:rPr/>
        <w:t>ya</w:t>
      </w:r>
      <w:r>
        <w:rPr>
          <w:spacing w:val="56"/>
        </w:rPr>
        <w:t> </w:t>
      </w:r>
      <w:r>
        <w:rPr/>
        <w:t>altına</w:t>
      </w:r>
      <w:r>
        <w:rPr>
          <w:spacing w:val="60"/>
        </w:rPr>
        <w:t> </w:t>
      </w:r>
      <w:r>
        <w:rPr/>
        <w:t>geldiği</w:t>
      </w:r>
      <w:r>
        <w:rPr>
          <w:spacing w:val="67"/>
        </w:rPr>
        <w:t> </w:t>
      </w:r>
      <w:r>
        <w:rPr/>
        <w:t>notanın</w:t>
      </w:r>
      <w:r>
        <w:rPr>
          <w:spacing w:val="57"/>
        </w:rPr>
        <w:t> </w:t>
      </w:r>
      <w:r>
        <w:rPr/>
        <w:t>çok</w:t>
      </w:r>
      <w:r>
        <w:rPr>
          <w:spacing w:val="63"/>
        </w:rPr>
        <w:t> </w:t>
      </w:r>
      <w:r>
        <w:rPr/>
        <w:t>güçlü</w:t>
      </w:r>
      <w:r>
        <w:rPr>
          <w:spacing w:val="58"/>
        </w:rPr>
        <w:t> </w:t>
      </w:r>
      <w:r>
        <w:rPr/>
        <w:t>icra</w:t>
      </w:r>
      <w:r>
        <w:rPr>
          <w:spacing w:val="60"/>
        </w:rPr>
        <w:t> </w:t>
      </w:r>
      <w:r>
        <w:rPr/>
        <w:t>edilmesini</w:t>
      </w:r>
      <w:r>
        <w:rPr>
          <w:spacing w:val="62"/>
        </w:rPr>
        <w:t> </w:t>
      </w:r>
      <w:r>
        <w:rPr/>
        <w:t>sağlar</w:t>
      </w:r>
      <w:r>
        <w:rPr>
          <w:b/>
        </w:rPr>
        <w:t>.</w:t>
      </w:r>
      <w:r>
        <w:rPr>
          <w:rFonts w:ascii="Times New Roman" w:hAnsi="Times New Roman"/>
          <w:spacing w:val="57"/>
          <w:w w:val="150"/>
        </w:rPr>
        <w:t> </w:t>
      </w:r>
      <w:r>
        <w:rPr>
          <w:spacing w:val="-10"/>
        </w:rPr>
        <w:t>.</w:t>
      </w:r>
    </w:p>
    <w:p>
      <w:pPr>
        <w:pStyle w:val="Heading1"/>
        <w:spacing w:before="45"/>
      </w:pPr>
      <w:r>
        <w:rPr/>
        <w:t>(Bkz.</w:t>
      </w:r>
      <w:r>
        <w:rPr>
          <w:spacing w:val="-1"/>
        </w:rPr>
        <w:t> </w:t>
      </w:r>
      <w:r>
        <w:rPr/>
        <w:t>Örn.</w:t>
      </w:r>
      <w:r>
        <w:rPr>
          <w:spacing w:val="-5"/>
        </w:rPr>
        <w:t> 38)</w:t>
      </w:r>
    </w:p>
    <w:p>
      <w:pPr>
        <w:pStyle w:val="BodyText"/>
        <w:spacing w:before="10"/>
        <w:rPr>
          <w:b/>
          <w:sz w:val="17"/>
        </w:rPr>
      </w:pPr>
      <w:r>
        <w:rPr>
          <w:b/>
          <w:sz w:val="17"/>
        </w:rPr>
        <w:drawing>
          <wp:anchor distT="0" distB="0" distL="0" distR="0" allowOverlap="1" layoutInCell="1" locked="0" behindDoc="1" simplePos="0" relativeHeight="487609344">
            <wp:simplePos x="0" y="0"/>
            <wp:positionH relativeFrom="page">
              <wp:posOffset>3605529</wp:posOffset>
            </wp:positionH>
            <wp:positionV relativeFrom="paragraph">
              <wp:posOffset>153391</wp:posOffset>
            </wp:positionV>
            <wp:extent cx="346953" cy="738187"/>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50" cstate="print"/>
                    <a:stretch>
                      <a:fillRect/>
                    </a:stretch>
                  </pic:blipFill>
                  <pic:spPr>
                    <a:xfrm>
                      <a:off x="0" y="0"/>
                      <a:ext cx="346953" cy="738187"/>
                    </a:xfrm>
                    <a:prstGeom prst="rect">
                      <a:avLst/>
                    </a:prstGeom>
                  </pic:spPr>
                </pic:pic>
              </a:graphicData>
            </a:graphic>
          </wp:anchor>
        </w:drawing>
      </w:r>
    </w:p>
    <w:p>
      <w:pPr>
        <w:pStyle w:val="BodyText"/>
        <w:spacing w:before="154"/>
        <w:rPr>
          <w:b/>
        </w:rPr>
      </w:pPr>
    </w:p>
    <w:p>
      <w:pPr>
        <w:pStyle w:val="BodyText"/>
        <w:ind w:right="845"/>
        <w:jc w:val="center"/>
      </w:pPr>
      <w:r>
        <w:rPr>
          <w:spacing w:val="-2"/>
        </w:rPr>
        <w:t>Örnek.38</w:t>
      </w:r>
    </w:p>
    <w:p>
      <w:pPr>
        <w:pStyle w:val="Heading1"/>
        <w:spacing w:before="246"/>
      </w:pPr>
      <w:r>
        <w:rPr/>
        <w:t>Nefes(,</w:t>
      </w:r>
      <w:r>
        <w:rPr>
          <w:rFonts w:ascii="Times New Roman"/>
          <w:b w:val="0"/>
          <w:spacing w:val="15"/>
        </w:rPr>
        <w:t> </w:t>
      </w:r>
      <w:r>
        <w:rPr>
          <w:spacing w:val="-10"/>
        </w:rPr>
        <w:t>)</w:t>
      </w:r>
    </w:p>
    <w:p>
      <w:pPr>
        <w:pStyle w:val="BodyText"/>
        <w:spacing w:line="276" w:lineRule="auto" w:before="241"/>
        <w:ind w:left="141" w:right="989"/>
        <w:jc w:val="both"/>
        <w:rPr>
          <w:b/>
        </w:rPr>
      </w:pPr>
      <w:r>
        <w:rPr/>
        <w:t>Portenin üzerine</w:t>
      </w:r>
      <w:r>
        <w:rPr>
          <w:rFonts w:ascii="Times New Roman" w:hAnsi="Times New Roman"/>
          <w:spacing w:val="40"/>
        </w:rPr>
        <w:t> </w:t>
      </w:r>
      <w:r>
        <w:rPr/>
        <w:t>konulur.</w:t>
      </w:r>
      <w:r>
        <w:rPr>
          <w:rFonts w:ascii="Times New Roman" w:hAnsi="Times New Roman"/>
          <w:spacing w:val="40"/>
        </w:rPr>
        <w:t> </w:t>
      </w:r>
      <w:r>
        <w:rPr/>
        <w:t>Konulduğu yerde kısa bir nefes alınmasını</w:t>
      </w:r>
      <w:r>
        <w:rPr>
          <w:spacing w:val="40"/>
        </w:rPr>
        <w:t> </w:t>
      </w:r>
      <w:r>
        <w:rPr/>
        <w:t>sağlar. .</w:t>
      </w:r>
      <w:r>
        <w:rPr>
          <w:rFonts w:ascii="Times New Roman" w:hAnsi="Times New Roman"/>
          <w:spacing w:val="40"/>
        </w:rPr>
        <w:t> </w:t>
      </w:r>
      <w:r>
        <w:rPr>
          <w:b/>
        </w:rPr>
        <w:t>(Bkz. Örn. 39)</w:t>
      </w:r>
    </w:p>
    <w:p>
      <w:pPr>
        <w:pStyle w:val="BodyText"/>
        <w:spacing w:before="4"/>
        <w:rPr>
          <w:b/>
          <w:sz w:val="14"/>
        </w:rPr>
      </w:pPr>
      <w:r>
        <w:rPr>
          <w:b/>
          <w:sz w:val="14"/>
        </w:rPr>
        <w:drawing>
          <wp:anchor distT="0" distB="0" distL="0" distR="0" allowOverlap="1" layoutInCell="1" locked="0" behindDoc="1" simplePos="0" relativeHeight="487609856">
            <wp:simplePos x="0" y="0"/>
            <wp:positionH relativeFrom="page">
              <wp:posOffset>2324654</wp:posOffset>
            </wp:positionH>
            <wp:positionV relativeFrom="paragraph">
              <wp:posOffset>126109</wp:posOffset>
            </wp:positionV>
            <wp:extent cx="2958715" cy="628650"/>
            <wp:effectExtent l="0" t="0" r="0" b="0"/>
            <wp:wrapTopAndBottom/>
            <wp:docPr id="49" name="Image 49"/>
            <wp:cNvGraphicFramePr>
              <a:graphicFrameLocks/>
            </wp:cNvGraphicFramePr>
            <a:graphic>
              <a:graphicData uri="http://schemas.openxmlformats.org/drawingml/2006/picture">
                <pic:pic>
                  <pic:nvPicPr>
                    <pic:cNvPr id="49" name="Image 49"/>
                    <pic:cNvPicPr/>
                  </pic:nvPicPr>
                  <pic:blipFill>
                    <a:blip r:embed="rId51" cstate="print"/>
                    <a:stretch>
                      <a:fillRect/>
                    </a:stretch>
                  </pic:blipFill>
                  <pic:spPr>
                    <a:xfrm>
                      <a:off x="0" y="0"/>
                      <a:ext cx="2958715" cy="628650"/>
                    </a:xfrm>
                    <a:prstGeom prst="rect">
                      <a:avLst/>
                    </a:prstGeom>
                  </pic:spPr>
                </pic:pic>
              </a:graphicData>
            </a:graphic>
          </wp:anchor>
        </w:drawing>
      </w:r>
    </w:p>
    <w:p>
      <w:pPr>
        <w:pStyle w:val="BodyText"/>
        <w:spacing w:before="287"/>
        <w:ind w:right="845"/>
        <w:jc w:val="center"/>
      </w:pPr>
      <w:r>
        <w:rPr>
          <w:spacing w:val="-2"/>
        </w:rPr>
        <w:t>Örnek.39</w:t>
      </w:r>
    </w:p>
    <w:p>
      <w:pPr>
        <w:pStyle w:val="BodyText"/>
      </w:pPr>
    </w:p>
    <w:p>
      <w:pPr>
        <w:pStyle w:val="BodyText"/>
        <w:spacing w:before="195"/>
      </w:pPr>
    </w:p>
    <w:p>
      <w:pPr>
        <w:pStyle w:val="BodyText"/>
        <w:tabs>
          <w:tab w:pos="1553" w:val="left" w:leader="none"/>
        </w:tabs>
        <w:spacing w:line="276" w:lineRule="auto" w:before="1"/>
        <w:ind w:left="141" w:right="987"/>
        <w:jc w:val="both"/>
        <w:rPr>
          <w:b/>
        </w:rPr>
      </w:pPr>
      <w:r>
        <w:rPr>
          <w:b/>
        </w:rPr>
        <w:t>Tril</w:t>
      </w:r>
      <w:r>
        <w:rPr>
          <w:rFonts w:ascii="Times New Roman" w:hAnsi="Times New Roman"/>
        </w:rPr>
        <w:t> </w:t>
      </w:r>
      <w:r>
        <w:rPr>
          <w:b/>
        </w:rPr>
        <w:t>(</w:t>
      </w:r>
      <w:r>
        <w:rPr>
          <w:rFonts w:ascii="Times New Roman" w:hAnsi="Times New Roman"/>
        </w:rPr>
        <w:t> </w:t>
      </w:r>
      <w:r>
        <w:rPr>
          <w:rFonts w:ascii="Times New Roman" w:hAnsi="Times New Roman"/>
          <w:spacing w:val="-30"/>
          <w:position w:val="4"/>
        </w:rPr>
        <w:drawing>
          <wp:inline distT="0" distB="0" distL="0" distR="0">
            <wp:extent cx="197700" cy="97155"/>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52" cstate="print"/>
                    <a:stretch>
                      <a:fillRect/>
                    </a:stretch>
                  </pic:blipFill>
                  <pic:spPr>
                    <a:xfrm>
                      <a:off x="0" y="0"/>
                      <a:ext cx="197700" cy="97155"/>
                    </a:xfrm>
                    <a:prstGeom prst="rect">
                      <a:avLst/>
                    </a:prstGeom>
                  </pic:spPr>
                </pic:pic>
              </a:graphicData>
            </a:graphic>
          </wp:inline>
        </w:drawing>
      </w:r>
      <w:r>
        <w:rPr>
          <w:rFonts w:ascii="Times New Roman" w:hAnsi="Times New Roman"/>
          <w:spacing w:val="-30"/>
          <w:position w:val="4"/>
        </w:rPr>
      </w:r>
      <w:r>
        <w:rPr>
          <w:rFonts w:ascii="Times New Roman" w:hAnsi="Times New Roman"/>
        </w:rPr>
        <w:tab/>
      </w:r>
      <w:r>
        <w:rPr>
          <w:b/>
        </w:rPr>
        <w:t>):</w:t>
      </w:r>
      <w:r>
        <w:rPr>
          <w:rFonts w:ascii="Times New Roman" w:hAnsi="Times New Roman"/>
        </w:rPr>
        <w:t> </w:t>
      </w:r>
      <w:r>
        <w:rPr/>
        <w:t>Üzerine</w:t>
      </w:r>
      <w:r>
        <w:rPr>
          <w:spacing w:val="-1"/>
        </w:rPr>
        <w:t> </w:t>
      </w:r>
      <w:r>
        <w:rPr/>
        <w:t>yazıldığı</w:t>
      </w:r>
      <w:r>
        <w:rPr>
          <w:spacing w:val="40"/>
        </w:rPr>
        <w:t> </w:t>
      </w:r>
      <w:r>
        <w:rPr/>
        <w:t>notanın gam</w:t>
      </w:r>
      <w:r>
        <w:rPr>
          <w:spacing w:val="40"/>
        </w:rPr>
        <w:t> </w:t>
      </w:r>
      <w:r>
        <w:rPr/>
        <w:t>içerisinde</w:t>
      </w:r>
      <w:r>
        <w:rPr>
          <w:spacing w:val="-1"/>
        </w:rPr>
        <w:t> </w:t>
      </w:r>
      <w:r>
        <w:rPr/>
        <w:t>kendisinden</w:t>
      </w:r>
      <w:r>
        <w:rPr>
          <w:spacing w:val="40"/>
        </w:rPr>
        <w:t> </w:t>
      </w:r>
      <w:r>
        <w:rPr/>
        <w:t>sonra gelen</w:t>
      </w:r>
      <w:r>
        <w:rPr>
          <w:spacing w:val="80"/>
        </w:rPr>
        <w:t> </w:t>
      </w:r>
      <w:r>
        <w:rPr/>
        <w:t>nota ( majör</w:t>
      </w:r>
      <w:r>
        <w:rPr>
          <w:spacing w:val="80"/>
        </w:rPr>
        <w:t> </w:t>
      </w:r>
      <w:r>
        <w:rPr/>
        <w:t>veya</w:t>
      </w:r>
      <w:r>
        <w:rPr>
          <w:spacing w:val="80"/>
        </w:rPr>
        <w:t> </w:t>
      </w:r>
      <w:r>
        <w:rPr/>
        <w:t>minör</w:t>
      </w:r>
      <w:r>
        <w:rPr>
          <w:spacing w:val="80"/>
        </w:rPr>
        <w:t> </w:t>
      </w:r>
      <w:r>
        <w:rPr/>
        <w:t>ikilisi) ile</w:t>
      </w:r>
      <w:r>
        <w:rPr>
          <w:spacing w:val="80"/>
        </w:rPr>
        <w:t> </w:t>
      </w:r>
      <w:r>
        <w:rPr/>
        <w:t>yapılır.Eğer</w:t>
      </w:r>
      <w:r>
        <w:rPr>
          <w:spacing w:val="80"/>
        </w:rPr>
        <w:t> </w:t>
      </w:r>
      <w:r>
        <w:rPr/>
        <w:t>kromatik alterasyon</w:t>
      </w:r>
      <w:r>
        <w:rPr>
          <w:rFonts w:ascii="Times New Roman" w:hAnsi="Times New Roman"/>
        </w:rPr>
        <w:t> </w:t>
      </w:r>
      <w:r>
        <w:rPr/>
        <w:t>yapılacaksa</w:t>
      </w:r>
      <w:r>
        <w:rPr>
          <w:spacing w:val="40"/>
        </w:rPr>
        <w:t> </w:t>
      </w:r>
      <w:r>
        <w:rPr>
          <w:spacing w:val="-10"/>
          <w:position w:val="3"/>
        </w:rPr>
        <w:drawing>
          <wp:inline distT="0" distB="0" distL="0" distR="0">
            <wp:extent cx="247143" cy="97790"/>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53" cstate="print"/>
                    <a:stretch>
                      <a:fillRect/>
                    </a:stretch>
                  </pic:blipFill>
                  <pic:spPr>
                    <a:xfrm>
                      <a:off x="0" y="0"/>
                      <a:ext cx="247143" cy="97790"/>
                    </a:xfrm>
                    <a:prstGeom prst="rect">
                      <a:avLst/>
                    </a:prstGeom>
                  </pic:spPr>
                </pic:pic>
              </a:graphicData>
            </a:graphic>
          </wp:inline>
        </w:drawing>
      </w:r>
      <w:r>
        <w:rPr>
          <w:spacing w:val="-10"/>
          <w:position w:val="3"/>
        </w:rPr>
      </w:r>
      <w:r>
        <w:rPr>
          <w:rFonts w:ascii="Times New Roman" w:hAnsi="Times New Roman"/>
          <w:spacing w:val="-3"/>
        </w:rPr>
        <w:t> </w:t>
      </w:r>
      <w:r>
        <w:rPr/>
        <w:t>işaretinin sağına bemol (b) veya</w:t>
      </w:r>
      <w:r>
        <w:rPr>
          <w:spacing w:val="40"/>
        </w:rPr>
        <w:t> </w:t>
      </w:r>
      <w:r>
        <w:rPr/>
        <w:t>diyez (# ) işareti konulur. .</w:t>
      </w:r>
      <w:r>
        <w:rPr>
          <w:rFonts w:ascii="Times New Roman" w:hAnsi="Times New Roman"/>
          <w:spacing w:val="40"/>
        </w:rPr>
        <w:t> </w:t>
      </w:r>
      <w:r>
        <w:rPr>
          <w:b/>
        </w:rPr>
        <w:t>(Bkz. Örn. 40)</w:t>
      </w:r>
    </w:p>
    <w:p>
      <w:pPr>
        <w:pStyle w:val="BodyText"/>
        <w:spacing w:before="11"/>
        <w:rPr>
          <w:b/>
          <w:sz w:val="13"/>
        </w:rPr>
      </w:pPr>
      <w:r>
        <w:rPr>
          <w:b/>
          <w:sz w:val="13"/>
        </w:rPr>
        <w:drawing>
          <wp:anchor distT="0" distB="0" distL="0" distR="0" allowOverlap="1" layoutInCell="1" locked="0" behindDoc="1" simplePos="0" relativeHeight="487610368">
            <wp:simplePos x="0" y="0"/>
            <wp:positionH relativeFrom="page">
              <wp:posOffset>3645534</wp:posOffset>
            </wp:positionH>
            <wp:positionV relativeFrom="paragraph">
              <wp:posOffset>122703</wp:posOffset>
            </wp:positionV>
            <wp:extent cx="267637" cy="685800"/>
            <wp:effectExtent l="0" t="0" r="0" b="0"/>
            <wp:wrapTopAndBottom/>
            <wp:docPr id="52" name="Image 52"/>
            <wp:cNvGraphicFramePr>
              <a:graphicFrameLocks/>
            </wp:cNvGraphicFramePr>
            <a:graphic>
              <a:graphicData uri="http://schemas.openxmlformats.org/drawingml/2006/picture">
                <pic:pic>
                  <pic:nvPicPr>
                    <pic:cNvPr id="52" name="Image 52"/>
                    <pic:cNvPicPr/>
                  </pic:nvPicPr>
                  <pic:blipFill>
                    <a:blip r:embed="rId54" cstate="print"/>
                    <a:stretch>
                      <a:fillRect/>
                    </a:stretch>
                  </pic:blipFill>
                  <pic:spPr>
                    <a:xfrm>
                      <a:off x="0" y="0"/>
                      <a:ext cx="267637" cy="685800"/>
                    </a:xfrm>
                    <a:prstGeom prst="rect">
                      <a:avLst/>
                    </a:prstGeom>
                  </pic:spPr>
                </pic:pic>
              </a:graphicData>
            </a:graphic>
          </wp:anchor>
        </w:drawing>
      </w:r>
    </w:p>
    <w:p>
      <w:pPr>
        <w:pStyle w:val="BodyText"/>
        <w:spacing w:before="84"/>
        <w:rPr>
          <w:b/>
        </w:rPr>
      </w:pPr>
    </w:p>
    <w:p>
      <w:pPr>
        <w:pStyle w:val="BodyText"/>
        <w:ind w:right="845"/>
        <w:jc w:val="center"/>
      </w:pPr>
      <w:r>
        <w:rPr>
          <w:spacing w:val="-2"/>
        </w:rPr>
        <w:t>Örnek.40</w:t>
      </w:r>
    </w:p>
    <w:p>
      <w:pPr>
        <w:pStyle w:val="BodyText"/>
        <w:spacing w:after="0"/>
        <w:jc w:val="center"/>
        <w:sectPr>
          <w:pgSz w:w="11910" w:h="16840"/>
          <w:pgMar w:header="0" w:footer="1465" w:top="1320" w:bottom="1660" w:left="1275" w:right="425"/>
        </w:sectPr>
      </w:pPr>
    </w:p>
    <w:p>
      <w:pPr>
        <w:pStyle w:val="Heading1"/>
        <w:spacing w:before="76"/>
      </w:pPr>
      <w:r>
        <w:rPr/>
        <w:t>Değiştirici</w:t>
      </w:r>
      <w:r>
        <w:rPr>
          <w:spacing w:val="-7"/>
        </w:rPr>
        <w:t> </w:t>
      </w:r>
      <w:r>
        <w:rPr>
          <w:spacing w:val="-2"/>
        </w:rPr>
        <w:t>İşaretler</w:t>
      </w:r>
    </w:p>
    <w:p>
      <w:pPr>
        <w:spacing w:line="276" w:lineRule="auto" w:before="246"/>
        <w:ind w:left="141" w:right="997" w:firstLine="0"/>
        <w:jc w:val="both"/>
        <w:rPr>
          <w:b/>
          <w:sz w:val="24"/>
        </w:rPr>
      </w:pPr>
      <w:r>
        <w:rPr>
          <w:b/>
          <w:sz w:val="24"/>
        </w:rPr>
        <w:t>Diyez:</w:t>
      </w:r>
      <w:r>
        <w:rPr>
          <w:rFonts w:ascii="Times New Roman" w:hAnsi="Times New Roman"/>
          <w:spacing w:val="40"/>
          <w:sz w:val="24"/>
        </w:rPr>
        <w:t> </w:t>
      </w:r>
      <w:r>
        <w:rPr>
          <w:sz w:val="24"/>
        </w:rPr>
        <w:t>Önüne geldiği sesi “yarım ses inceltmeye” yarayan değiştirici işarete </w:t>
      </w:r>
      <w:r>
        <w:rPr>
          <w:i/>
          <w:sz w:val="24"/>
        </w:rPr>
        <w:t>diyez</w:t>
      </w:r>
      <w:r>
        <w:rPr>
          <w:rFonts w:ascii="Times New Roman" w:hAnsi="Times New Roman"/>
          <w:spacing w:val="40"/>
          <w:sz w:val="24"/>
        </w:rPr>
        <w:t> </w:t>
      </w:r>
      <w:r>
        <w:rPr>
          <w:sz w:val="24"/>
        </w:rPr>
        <w:t>adı verilir. </w:t>
      </w:r>
      <w:r>
        <w:rPr>
          <w:b/>
          <w:sz w:val="24"/>
        </w:rPr>
        <w:t>(Bkz. Örn. 42)</w:t>
      </w:r>
    </w:p>
    <w:p>
      <w:pPr>
        <w:pStyle w:val="BodyText"/>
        <w:rPr>
          <w:b/>
          <w:sz w:val="19"/>
        </w:rPr>
      </w:pPr>
      <w:r>
        <w:rPr>
          <w:b/>
          <w:sz w:val="19"/>
        </w:rPr>
        <w:drawing>
          <wp:anchor distT="0" distB="0" distL="0" distR="0" allowOverlap="1" layoutInCell="1" locked="0" behindDoc="1" simplePos="0" relativeHeight="487610880">
            <wp:simplePos x="0" y="0"/>
            <wp:positionH relativeFrom="page">
              <wp:posOffset>3508375</wp:posOffset>
            </wp:positionH>
            <wp:positionV relativeFrom="paragraph">
              <wp:posOffset>161909</wp:posOffset>
            </wp:positionV>
            <wp:extent cx="543028" cy="371475"/>
            <wp:effectExtent l="0" t="0" r="0" b="0"/>
            <wp:wrapTopAndBottom/>
            <wp:docPr id="53" name="Image 53"/>
            <wp:cNvGraphicFramePr>
              <a:graphicFrameLocks/>
            </wp:cNvGraphicFramePr>
            <a:graphic>
              <a:graphicData uri="http://schemas.openxmlformats.org/drawingml/2006/picture">
                <pic:pic>
                  <pic:nvPicPr>
                    <pic:cNvPr id="53" name="Image 53"/>
                    <pic:cNvPicPr/>
                  </pic:nvPicPr>
                  <pic:blipFill>
                    <a:blip r:embed="rId55" cstate="print"/>
                    <a:stretch>
                      <a:fillRect/>
                    </a:stretch>
                  </pic:blipFill>
                  <pic:spPr>
                    <a:xfrm>
                      <a:off x="0" y="0"/>
                      <a:ext cx="543028" cy="371475"/>
                    </a:xfrm>
                    <a:prstGeom prst="rect">
                      <a:avLst/>
                    </a:prstGeom>
                  </pic:spPr>
                </pic:pic>
              </a:graphicData>
            </a:graphic>
          </wp:anchor>
        </w:drawing>
      </w:r>
    </w:p>
    <w:p>
      <w:pPr>
        <w:pStyle w:val="BodyText"/>
        <w:spacing w:before="46"/>
        <w:rPr>
          <w:b/>
        </w:rPr>
      </w:pPr>
    </w:p>
    <w:p>
      <w:pPr>
        <w:pStyle w:val="BodyText"/>
        <w:ind w:left="5" w:right="849"/>
        <w:jc w:val="center"/>
      </w:pPr>
      <w:r>
        <w:rPr>
          <w:spacing w:val="-2"/>
        </w:rPr>
        <w:t>Örnek.42</w:t>
      </w:r>
    </w:p>
    <w:p>
      <w:pPr>
        <w:pStyle w:val="BodyText"/>
        <w:spacing w:line="276" w:lineRule="auto" w:before="247"/>
        <w:ind w:left="141" w:right="996"/>
        <w:jc w:val="both"/>
        <w:rPr>
          <w:b/>
        </w:rPr>
      </w:pPr>
      <w:r>
        <w:rPr>
          <w:b/>
        </w:rPr>
        <w:t>Bemol:</w:t>
      </w:r>
      <w:r>
        <w:rPr>
          <w:rFonts w:ascii="Times New Roman" w:hAnsi="Times New Roman"/>
          <w:spacing w:val="40"/>
        </w:rPr>
        <w:t> </w:t>
      </w:r>
      <w:r>
        <w:rPr/>
        <w:t>Bemol ise diyezin aksine, önüne geldiği notayı yarım ses kalınlaştırır. (Pesleştirir.) </w:t>
      </w:r>
      <w:r>
        <w:rPr>
          <w:b/>
        </w:rPr>
        <w:t>(Bkz. Örn. 43)</w:t>
      </w:r>
    </w:p>
    <w:p>
      <w:pPr>
        <w:pStyle w:val="BodyText"/>
        <w:spacing w:before="31"/>
        <w:rPr>
          <w:b/>
          <w:sz w:val="20"/>
        </w:rPr>
      </w:pPr>
      <w:r>
        <w:rPr>
          <w:b/>
          <w:sz w:val="20"/>
        </w:rPr>
        <w:drawing>
          <wp:anchor distT="0" distB="0" distL="0" distR="0" allowOverlap="1" layoutInCell="1" locked="0" behindDoc="1" simplePos="0" relativeHeight="487611392">
            <wp:simplePos x="0" y="0"/>
            <wp:positionH relativeFrom="page">
              <wp:posOffset>3508375</wp:posOffset>
            </wp:positionH>
            <wp:positionV relativeFrom="paragraph">
              <wp:posOffset>189308</wp:posOffset>
            </wp:positionV>
            <wp:extent cx="540929" cy="361950"/>
            <wp:effectExtent l="0" t="0" r="0" b="0"/>
            <wp:wrapTopAndBottom/>
            <wp:docPr id="54" name="Image 54"/>
            <wp:cNvGraphicFramePr>
              <a:graphicFrameLocks/>
            </wp:cNvGraphicFramePr>
            <a:graphic>
              <a:graphicData uri="http://schemas.openxmlformats.org/drawingml/2006/picture">
                <pic:pic>
                  <pic:nvPicPr>
                    <pic:cNvPr id="54" name="Image 54"/>
                    <pic:cNvPicPr/>
                  </pic:nvPicPr>
                  <pic:blipFill>
                    <a:blip r:embed="rId56" cstate="print"/>
                    <a:stretch>
                      <a:fillRect/>
                    </a:stretch>
                  </pic:blipFill>
                  <pic:spPr>
                    <a:xfrm>
                      <a:off x="0" y="0"/>
                      <a:ext cx="540929" cy="361950"/>
                    </a:xfrm>
                    <a:prstGeom prst="rect">
                      <a:avLst/>
                    </a:prstGeom>
                  </pic:spPr>
                </pic:pic>
              </a:graphicData>
            </a:graphic>
          </wp:anchor>
        </w:drawing>
      </w:r>
    </w:p>
    <w:p>
      <w:pPr>
        <w:pStyle w:val="BodyText"/>
        <w:spacing w:before="75"/>
        <w:rPr>
          <w:b/>
        </w:rPr>
      </w:pPr>
    </w:p>
    <w:p>
      <w:pPr>
        <w:pStyle w:val="BodyText"/>
        <w:ind w:left="5" w:right="849"/>
        <w:jc w:val="center"/>
      </w:pPr>
      <w:r>
        <w:rPr>
          <w:spacing w:val="-2"/>
        </w:rPr>
        <w:t>Örnek.43</w:t>
      </w:r>
    </w:p>
    <w:p>
      <w:pPr>
        <w:pStyle w:val="BodyText"/>
        <w:spacing w:line="276" w:lineRule="auto" w:before="246"/>
        <w:ind w:left="141" w:right="981"/>
        <w:jc w:val="both"/>
        <w:rPr>
          <w:b/>
        </w:rPr>
      </w:pPr>
      <w:r>
        <w:rPr>
          <w:b/>
        </w:rPr>
        <w:t>Naturel</w:t>
      </w:r>
      <w:r>
        <w:rPr>
          <w:rFonts w:ascii="Times New Roman" w:hAnsi="Times New Roman"/>
        </w:rPr>
        <w:t> </w:t>
      </w:r>
      <w:r>
        <w:rPr>
          <w:b/>
        </w:rPr>
        <w:t>(Bekar)</w:t>
      </w:r>
      <w:r>
        <w:rPr>
          <w:rFonts w:ascii="Times New Roman" w:hAnsi="Times New Roman"/>
        </w:rPr>
        <w:t> </w:t>
      </w:r>
      <w:r>
        <w:rPr>
          <w:b/>
        </w:rPr>
        <w:t>:</w:t>
      </w:r>
      <w:r>
        <w:rPr>
          <w:rFonts w:ascii="Times New Roman" w:hAnsi="Times New Roman"/>
        </w:rPr>
        <w:t> </w:t>
      </w:r>
      <w:r>
        <w:rPr/>
        <w:t>Naturel işareti, diyez ya da bemol alarak, doğal hali değiştirilmiş bir</w:t>
      </w:r>
      <w:r>
        <w:rPr>
          <w:spacing w:val="-1"/>
        </w:rPr>
        <w:t> </w:t>
      </w:r>
      <w:r>
        <w:rPr/>
        <w:t>notayı,</w:t>
      </w:r>
      <w:r>
        <w:rPr>
          <w:spacing w:val="-5"/>
        </w:rPr>
        <w:t> </w:t>
      </w:r>
      <w:r>
        <w:rPr/>
        <w:t>tekrar</w:t>
      </w:r>
      <w:r>
        <w:rPr>
          <w:spacing w:val="-2"/>
        </w:rPr>
        <w:t> </w:t>
      </w:r>
      <w:r>
        <w:rPr/>
        <w:t>doğal haline döndürmek</w:t>
      </w:r>
      <w:r>
        <w:rPr>
          <w:spacing w:val="-7"/>
        </w:rPr>
        <w:t> </w:t>
      </w:r>
      <w:r>
        <w:rPr/>
        <w:t>için</w:t>
      </w:r>
      <w:r>
        <w:rPr>
          <w:spacing w:val="-3"/>
        </w:rPr>
        <w:t> </w:t>
      </w:r>
      <w:r>
        <w:rPr/>
        <w:t>kullanılır.</w:t>
      </w:r>
      <w:r>
        <w:rPr>
          <w:rFonts w:ascii="Times New Roman" w:hAnsi="Times New Roman"/>
          <w:spacing w:val="24"/>
        </w:rPr>
        <w:t> </w:t>
      </w:r>
      <w:r>
        <w:rPr>
          <w:b/>
        </w:rPr>
        <w:t>(Bkz.</w:t>
      </w:r>
      <w:r>
        <w:rPr>
          <w:rFonts w:ascii="Times New Roman" w:hAnsi="Times New Roman"/>
        </w:rPr>
        <w:t> </w:t>
      </w:r>
      <w:r>
        <w:rPr>
          <w:b/>
        </w:rPr>
        <w:t>Örn. 44)</w:t>
      </w:r>
    </w:p>
    <w:p>
      <w:pPr>
        <w:pStyle w:val="BodyText"/>
        <w:spacing w:before="76"/>
        <w:rPr>
          <w:b/>
          <w:sz w:val="20"/>
        </w:rPr>
      </w:pPr>
      <w:r>
        <w:rPr>
          <w:b/>
          <w:sz w:val="20"/>
        </w:rPr>
        <w:drawing>
          <wp:anchor distT="0" distB="0" distL="0" distR="0" allowOverlap="1" layoutInCell="1" locked="0" behindDoc="1" simplePos="0" relativeHeight="487611904">
            <wp:simplePos x="0" y="0"/>
            <wp:positionH relativeFrom="page">
              <wp:posOffset>3520440</wp:posOffset>
            </wp:positionH>
            <wp:positionV relativeFrom="paragraph">
              <wp:posOffset>218064</wp:posOffset>
            </wp:positionV>
            <wp:extent cx="513861" cy="447675"/>
            <wp:effectExtent l="0" t="0" r="0" b="0"/>
            <wp:wrapTopAndBottom/>
            <wp:docPr id="55" name="Image 55"/>
            <wp:cNvGraphicFramePr>
              <a:graphicFrameLocks/>
            </wp:cNvGraphicFramePr>
            <a:graphic>
              <a:graphicData uri="http://schemas.openxmlformats.org/drawingml/2006/picture">
                <pic:pic>
                  <pic:nvPicPr>
                    <pic:cNvPr id="55" name="Image 55"/>
                    <pic:cNvPicPr/>
                  </pic:nvPicPr>
                  <pic:blipFill>
                    <a:blip r:embed="rId57" cstate="print"/>
                    <a:stretch>
                      <a:fillRect/>
                    </a:stretch>
                  </pic:blipFill>
                  <pic:spPr>
                    <a:xfrm>
                      <a:off x="0" y="0"/>
                      <a:ext cx="513861" cy="447675"/>
                    </a:xfrm>
                    <a:prstGeom prst="rect">
                      <a:avLst/>
                    </a:prstGeom>
                  </pic:spPr>
                </pic:pic>
              </a:graphicData>
            </a:graphic>
          </wp:anchor>
        </w:drawing>
      </w:r>
    </w:p>
    <w:p>
      <w:pPr>
        <w:pStyle w:val="BodyText"/>
        <w:spacing w:before="20"/>
        <w:rPr>
          <w:b/>
        </w:rPr>
      </w:pPr>
    </w:p>
    <w:p>
      <w:pPr>
        <w:pStyle w:val="BodyText"/>
        <w:spacing w:before="1"/>
        <w:ind w:left="5" w:right="849"/>
        <w:jc w:val="center"/>
      </w:pPr>
      <w:r>
        <w:rPr>
          <w:spacing w:val="-2"/>
        </w:rPr>
        <w:t>Örnek.44</w:t>
      </w:r>
    </w:p>
    <w:p>
      <w:pPr>
        <w:pStyle w:val="BodyText"/>
        <w:spacing w:before="241"/>
        <w:ind w:left="141"/>
      </w:pPr>
      <w:r>
        <w:rPr/>
        <w:t>*Bütün</w:t>
      </w:r>
      <w:r>
        <w:rPr>
          <w:spacing w:val="-4"/>
        </w:rPr>
        <w:t> </w:t>
      </w:r>
      <w:r>
        <w:rPr/>
        <w:t>bu</w:t>
      </w:r>
      <w:r>
        <w:rPr>
          <w:spacing w:val="3"/>
        </w:rPr>
        <w:t> </w:t>
      </w:r>
      <w:r>
        <w:rPr/>
        <w:t>değiştirici</w:t>
      </w:r>
      <w:r>
        <w:rPr>
          <w:spacing w:val="2"/>
        </w:rPr>
        <w:t> </w:t>
      </w:r>
      <w:r>
        <w:rPr/>
        <w:t>işaretlere</w:t>
      </w:r>
      <w:r>
        <w:rPr>
          <w:spacing w:val="2"/>
        </w:rPr>
        <w:t> </w:t>
      </w:r>
      <w:r>
        <w:rPr/>
        <w:t>(diyez, bemol, naturel)</w:t>
      </w:r>
      <w:r>
        <w:rPr>
          <w:spacing w:val="2"/>
        </w:rPr>
        <w:t> </w:t>
      </w:r>
      <w:r>
        <w:rPr/>
        <w:t>genel</w:t>
      </w:r>
      <w:r>
        <w:rPr>
          <w:spacing w:val="7"/>
        </w:rPr>
        <w:t> </w:t>
      </w:r>
      <w:r>
        <w:rPr/>
        <w:t>olarak</w:t>
      </w:r>
      <w:r>
        <w:rPr>
          <w:spacing w:val="-1"/>
        </w:rPr>
        <w:t> </w:t>
      </w:r>
      <w:r>
        <w:rPr>
          <w:spacing w:val="-2"/>
        </w:rPr>
        <w:t>“arıza”</w:t>
      </w:r>
    </w:p>
    <w:p>
      <w:pPr>
        <w:pStyle w:val="BodyText"/>
        <w:spacing w:before="44"/>
        <w:ind w:left="141"/>
      </w:pPr>
      <w:r>
        <w:rPr>
          <w:spacing w:val="-2"/>
        </w:rPr>
        <w:t>denir.</w:t>
      </w:r>
    </w:p>
    <w:p>
      <w:pPr>
        <w:pStyle w:val="BodyText"/>
      </w:pPr>
    </w:p>
    <w:p>
      <w:pPr>
        <w:pStyle w:val="BodyText"/>
        <w:spacing w:before="196"/>
      </w:pPr>
    </w:p>
    <w:p>
      <w:pPr>
        <w:pStyle w:val="BodyText"/>
        <w:ind w:left="141"/>
      </w:pPr>
      <w:r>
        <w:rPr/>
        <w:t>Çift</w:t>
      </w:r>
      <w:r>
        <w:rPr>
          <w:spacing w:val="19"/>
        </w:rPr>
        <w:t> </w:t>
      </w:r>
      <w:r>
        <w:rPr/>
        <w:t>diyez</w:t>
      </w:r>
      <w:r>
        <w:rPr>
          <w:spacing w:val="16"/>
        </w:rPr>
        <w:t> </w:t>
      </w:r>
      <w:r>
        <w:rPr/>
        <w:t>ve</w:t>
      </w:r>
      <w:r>
        <w:rPr>
          <w:spacing w:val="19"/>
        </w:rPr>
        <w:t> </w:t>
      </w:r>
      <w:r>
        <w:rPr/>
        <w:t>çift</w:t>
      </w:r>
      <w:r>
        <w:rPr>
          <w:spacing w:val="19"/>
        </w:rPr>
        <w:t> </w:t>
      </w:r>
      <w:r>
        <w:rPr/>
        <w:t>bemol</w:t>
      </w:r>
      <w:r>
        <w:rPr>
          <w:spacing w:val="19"/>
        </w:rPr>
        <w:t> </w:t>
      </w:r>
      <w:r>
        <w:rPr/>
        <w:t>ise</w:t>
      </w:r>
      <w:r>
        <w:rPr>
          <w:spacing w:val="19"/>
        </w:rPr>
        <w:t> </w:t>
      </w:r>
      <w:r>
        <w:rPr/>
        <w:t>notaların</w:t>
      </w:r>
      <w:r>
        <w:rPr>
          <w:spacing w:val="19"/>
        </w:rPr>
        <w:t> </w:t>
      </w:r>
      <w:r>
        <w:rPr/>
        <w:t>yüksekliklerini</w:t>
      </w:r>
      <w:r>
        <w:rPr>
          <w:spacing w:val="23"/>
        </w:rPr>
        <w:t> </w:t>
      </w:r>
      <w:r>
        <w:rPr/>
        <w:t>tam</w:t>
      </w:r>
      <w:r>
        <w:rPr>
          <w:spacing w:val="19"/>
        </w:rPr>
        <w:t> </w:t>
      </w:r>
      <w:r>
        <w:rPr/>
        <w:t>ses</w:t>
      </w:r>
      <w:r>
        <w:rPr>
          <w:spacing w:val="14"/>
        </w:rPr>
        <w:t> </w:t>
      </w:r>
      <w:r>
        <w:rPr/>
        <w:t>inceltir</w:t>
      </w:r>
      <w:r>
        <w:rPr>
          <w:spacing w:val="12"/>
        </w:rPr>
        <w:t> </w:t>
      </w:r>
      <w:r>
        <w:rPr/>
        <w:t>ya</w:t>
      </w:r>
      <w:r>
        <w:rPr>
          <w:spacing w:val="32"/>
        </w:rPr>
        <w:t> </w:t>
      </w:r>
      <w:r>
        <w:rPr>
          <w:spacing w:val="-5"/>
        </w:rPr>
        <w:t>da</w:t>
      </w:r>
    </w:p>
    <w:p>
      <w:pPr>
        <w:spacing w:before="45"/>
        <w:ind w:left="141" w:right="0" w:firstLine="0"/>
        <w:jc w:val="left"/>
        <w:rPr>
          <w:b/>
          <w:sz w:val="24"/>
        </w:rPr>
      </w:pPr>
      <w:r>
        <w:rPr>
          <w:sz w:val="24"/>
        </w:rPr>
        <w:t>kalınlaştırır.</w:t>
      </w:r>
      <w:r>
        <w:rPr>
          <w:spacing w:val="1"/>
          <w:sz w:val="24"/>
        </w:rPr>
        <w:t> </w:t>
      </w:r>
      <w:r>
        <w:rPr>
          <w:b/>
          <w:sz w:val="24"/>
        </w:rPr>
        <w:t>(Bkz.</w:t>
      </w:r>
      <w:r>
        <w:rPr>
          <w:b/>
          <w:spacing w:val="-7"/>
          <w:sz w:val="24"/>
        </w:rPr>
        <w:t> </w:t>
      </w:r>
      <w:r>
        <w:rPr>
          <w:b/>
          <w:sz w:val="24"/>
        </w:rPr>
        <w:t>Örn.</w:t>
      </w:r>
      <w:r>
        <w:rPr>
          <w:b/>
          <w:spacing w:val="-7"/>
          <w:sz w:val="24"/>
        </w:rPr>
        <w:t> </w:t>
      </w:r>
      <w:r>
        <w:rPr>
          <w:b/>
          <w:spacing w:val="-5"/>
          <w:sz w:val="24"/>
        </w:rPr>
        <w:t>45)</w:t>
      </w:r>
    </w:p>
    <w:p>
      <w:pPr>
        <w:pStyle w:val="BodyText"/>
        <w:rPr>
          <w:b/>
          <w:sz w:val="20"/>
        </w:rPr>
      </w:pPr>
    </w:p>
    <w:p>
      <w:pPr>
        <w:pStyle w:val="BodyText"/>
        <w:rPr>
          <w:b/>
          <w:sz w:val="20"/>
        </w:rPr>
      </w:pPr>
    </w:p>
    <w:p>
      <w:pPr>
        <w:pStyle w:val="BodyText"/>
        <w:spacing w:before="132"/>
        <w:rPr>
          <w:b/>
          <w:sz w:val="20"/>
        </w:rPr>
      </w:pPr>
      <w:r>
        <w:rPr>
          <w:b/>
          <w:sz w:val="20"/>
        </w:rPr>
        <w:drawing>
          <wp:anchor distT="0" distB="0" distL="0" distR="0" allowOverlap="1" layoutInCell="1" locked="0" behindDoc="1" simplePos="0" relativeHeight="487612416">
            <wp:simplePos x="0" y="0"/>
            <wp:positionH relativeFrom="page">
              <wp:posOffset>3166745</wp:posOffset>
            </wp:positionH>
            <wp:positionV relativeFrom="paragraph">
              <wp:posOffset>253504</wp:posOffset>
            </wp:positionV>
            <wp:extent cx="1229532" cy="404812"/>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58" cstate="print"/>
                    <a:stretch>
                      <a:fillRect/>
                    </a:stretch>
                  </pic:blipFill>
                  <pic:spPr>
                    <a:xfrm>
                      <a:off x="0" y="0"/>
                      <a:ext cx="1229532" cy="404812"/>
                    </a:xfrm>
                    <a:prstGeom prst="rect">
                      <a:avLst/>
                    </a:prstGeom>
                  </pic:spPr>
                </pic:pic>
              </a:graphicData>
            </a:graphic>
          </wp:anchor>
        </w:drawing>
      </w:r>
    </w:p>
    <w:p>
      <w:pPr>
        <w:pStyle w:val="BodyText"/>
        <w:spacing w:before="144"/>
        <w:ind w:right="845"/>
        <w:jc w:val="center"/>
      </w:pPr>
      <w:r>
        <w:rPr>
          <w:spacing w:val="-2"/>
        </w:rPr>
        <w:t>Örnek.45</w:t>
      </w:r>
    </w:p>
    <w:p>
      <w:pPr>
        <w:pStyle w:val="BodyText"/>
      </w:pPr>
    </w:p>
    <w:p>
      <w:pPr>
        <w:pStyle w:val="BodyText"/>
        <w:spacing w:before="195"/>
      </w:pPr>
    </w:p>
    <w:p>
      <w:pPr>
        <w:pStyle w:val="BodyText"/>
        <w:spacing w:line="276" w:lineRule="auto"/>
        <w:ind w:left="141" w:right="993"/>
        <w:jc w:val="both"/>
      </w:pPr>
      <w:r>
        <w:rPr/>
        <w:t>* “Do” ve “re” sesleri arasının tam perde olduğunu biliyoruz. “Do” sesini yarım ses</w:t>
      </w:r>
      <w:r>
        <w:rPr>
          <w:spacing w:val="-1"/>
        </w:rPr>
        <w:t> </w:t>
      </w:r>
      <w:r>
        <w:rPr/>
        <w:t>tizleştirerek elde</w:t>
      </w:r>
      <w:r>
        <w:rPr>
          <w:spacing w:val="-1"/>
        </w:rPr>
        <w:t> </w:t>
      </w:r>
      <w:r>
        <w:rPr/>
        <w:t>edeceğimiz</w:t>
      </w:r>
      <w:r>
        <w:rPr>
          <w:spacing w:val="-3"/>
        </w:rPr>
        <w:t> </w:t>
      </w:r>
      <w:r>
        <w:rPr/>
        <w:t>“do#”</w:t>
      </w:r>
      <w:r>
        <w:rPr>
          <w:spacing w:val="-1"/>
        </w:rPr>
        <w:t> </w:t>
      </w:r>
      <w:r>
        <w:rPr/>
        <w:t>sesi daha</w:t>
      </w:r>
      <w:r>
        <w:rPr>
          <w:spacing w:val="-2"/>
        </w:rPr>
        <w:t> </w:t>
      </w:r>
      <w:r>
        <w:rPr/>
        <w:t>tiz</w:t>
      </w:r>
      <w:r>
        <w:rPr>
          <w:spacing w:val="-3"/>
        </w:rPr>
        <w:t> </w:t>
      </w:r>
      <w:r>
        <w:rPr/>
        <w:t>olan “re”</w:t>
      </w:r>
      <w:r>
        <w:rPr>
          <w:spacing w:val="-1"/>
        </w:rPr>
        <w:t> </w:t>
      </w:r>
      <w:r>
        <w:rPr/>
        <w:t>sesine</w:t>
      </w:r>
    </w:p>
    <w:p>
      <w:pPr>
        <w:pStyle w:val="BodyText"/>
        <w:spacing w:after="0" w:line="276" w:lineRule="auto"/>
        <w:jc w:val="both"/>
        <w:sectPr>
          <w:pgSz w:w="11910" w:h="16840"/>
          <w:pgMar w:header="0" w:footer="1465" w:top="1320" w:bottom="1660" w:left="1275" w:right="425"/>
        </w:sectPr>
      </w:pPr>
    </w:p>
    <w:p>
      <w:pPr>
        <w:pStyle w:val="BodyText"/>
        <w:spacing w:line="276" w:lineRule="auto" w:before="76"/>
        <w:ind w:left="141" w:right="984"/>
        <w:jc w:val="both"/>
        <w:rPr>
          <w:b/>
        </w:rPr>
      </w:pPr>
      <w:r>
        <w:rPr/>
        <w:t>yarım ses daha yaklaşmış olacaktır. Eğer “re” sesini yarım ses pesleştirirsek (kalınlaştırırsak) “re bemol” e gitmiş oluruz. Yani daha kalın olan “do” sesine yarım perde yaklaşmış oluruz. Bu durumda tampere edilmiş bir piyanoya göre do diyez ve re bemol aynı notadır, dolayısıyla aynı tuşla çalınır. (Tampere sistem hakkında ayrıntılı bilgi için “Tampere Sistem” konusunu okuyunuz.) Bunu şematik olarak belirtmek istersek ortaya şöyle bir tablo çıkar: </w:t>
      </w:r>
      <w:r>
        <w:rPr>
          <w:b/>
        </w:rPr>
        <w:t>(Bkz. Örn. 46)</w:t>
      </w:r>
    </w:p>
    <w:p>
      <w:pPr>
        <w:pStyle w:val="BodyText"/>
        <w:spacing w:before="161"/>
        <w:rPr>
          <w:b/>
          <w:sz w:val="20"/>
        </w:rPr>
      </w:pPr>
      <w:r>
        <w:rPr>
          <w:b/>
          <w:sz w:val="20"/>
        </w:rPr>
        <w:drawing>
          <wp:anchor distT="0" distB="0" distL="0" distR="0" allowOverlap="1" layoutInCell="1" locked="0" behindDoc="1" simplePos="0" relativeHeight="487612928">
            <wp:simplePos x="0" y="0"/>
            <wp:positionH relativeFrom="page">
              <wp:posOffset>2105056</wp:posOffset>
            </wp:positionH>
            <wp:positionV relativeFrom="paragraph">
              <wp:posOffset>271978</wp:posOffset>
            </wp:positionV>
            <wp:extent cx="3366142" cy="1533525"/>
            <wp:effectExtent l="0" t="0" r="0" b="0"/>
            <wp:wrapTopAndBottom/>
            <wp:docPr id="57" name="Image 57"/>
            <wp:cNvGraphicFramePr>
              <a:graphicFrameLocks/>
            </wp:cNvGraphicFramePr>
            <a:graphic>
              <a:graphicData uri="http://schemas.openxmlformats.org/drawingml/2006/picture">
                <pic:pic>
                  <pic:nvPicPr>
                    <pic:cNvPr id="57" name="Image 57"/>
                    <pic:cNvPicPr/>
                  </pic:nvPicPr>
                  <pic:blipFill>
                    <a:blip r:embed="rId59" cstate="print"/>
                    <a:stretch>
                      <a:fillRect/>
                    </a:stretch>
                  </pic:blipFill>
                  <pic:spPr>
                    <a:xfrm>
                      <a:off x="0" y="0"/>
                      <a:ext cx="3366142" cy="1533525"/>
                    </a:xfrm>
                    <a:prstGeom prst="rect">
                      <a:avLst/>
                    </a:prstGeom>
                  </pic:spPr>
                </pic:pic>
              </a:graphicData>
            </a:graphic>
          </wp:anchor>
        </w:drawing>
      </w:r>
    </w:p>
    <w:p>
      <w:pPr>
        <w:pStyle w:val="BodyText"/>
        <w:spacing w:before="82"/>
        <w:rPr>
          <w:b/>
        </w:rPr>
      </w:pPr>
    </w:p>
    <w:p>
      <w:pPr>
        <w:pStyle w:val="BodyText"/>
        <w:ind w:right="845"/>
        <w:jc w:val="center"/>
      </w:pPr>
      <w:r>
        <w:rPr>
          <w:spacing w:val="-2"/>
        </w:rPr>
        <w:t>Örnek.46</w:t>
      </w:r>
    </w:p>
    <w:p>
      <w:pPr>
        <w:pStyle w:val="BodyText"/>
      </w:pPr>
    </w:p>
    <w:p>
      <w:pPr>
        <w:pStyle w:val="BodyText"/>
        <w:spacing w:before="196"/>
      </w:pPr>
    </w:p>
    <w:p>
      <w:pPr>
        <w:pStyle w:val="BodyText"/>
        <w:spacing w:line="276" w:lineRule="auto"/>
        <w:ind w:left="141" w:right="993"/>
        <w:jc w:val="both"/>
      </w:pPr>
      <w:r>
        <w:rPr/>
        <w:t>*Bu örnek,</w:t>
      </w:r>
      <w:r>
        <w:rPr>
          <w:spacing w:val="-3"/>
        </w:rPr>
        <w:t> </w:t>
      </w:r>
      <w:r>
        <w:rPr/>
        <w:t>aralarında</w:t>
      </w:r>
      <w:r>
        <w:rPr>
          <w:spacing w:val="-2"/>
        </w:rPr>
        <w:t> </w:t>
      </w:r>
      <w:r>
        <w:rPr/>
        <w:t>tam perde</w:t>
      </w:r>
      <w:r>
        <w:rPr>
          <w:spacing w:val="-1"/>
        </w:rPr>
        <w:t> </w:t>
      </w:r>
      <w:r>
        <w:rPr/>
        <w:t>bulunan diğer</w:t>
      </w:r>
      <w:r>
        <w:rPr>
          <w:spacing w:val="-3"/>
        </w:rPr>
        <w:t> </w:t>
      </w:r>
      <w:r>
        <w:rPr/>
        <w:t>sesler</w:t>
      </w:r>
      <w:r>
        <w:rPr>
          <w:spacing w:val="-3"/>
        </w:rPr>
        <w:t> </w:t>
      </w:r>
      <w:r>
        <w:rPr/>
        <w:t>için de</w:t>
      </w:r>
      <w:r>
        <w:rPr>
          <w:spacing w:val="-1"/>
        </w:rPr>
        <w:t> </w:t>
      </w:r>
      <w:r>
        <w:rPr/>
        <w:t>geçerlidir.</w:t>
      </w:r>
      <w:r>
        <w:rPr>
          <w:spacing w:val="-3"/>
        </w:rPr>
        <w:t> </w:t>
      </w:r>
      <w:r>
        <w:rPr/>
        <w:t>Bu seslere “anarmonik sesler” denir. Yani do diyez, re bemolün anarmonik </w:t>
      </w:r>
      <w:r>
        <w:rPr>
          <w:spacing w:val="-2"/>
        </w:rPr>
        <w:t>sesidir.</w:t>
      </w:r>
    </w:p>
    <w:p>
      <w:pPr>
        <w:pStyle w:val="BodyText"/>
      </w:pPr>
    </w:p>
    <w:p>
      <w:pPr>
        <w:pStyle w:val="BodyText"/>
        <w:spacing w:before="153"/>
      </w:pPr>
    </w:p>
    <w:p>
      <w:pPr>
        <w:pStyle w:val="Heading1"/>
        <w:jc w:val="both"/>
      </w:pPr>
      <w:r>
        <w:rPr/>
        <w:t>Ses</w:t>
      </w:r>
      <w:r>
        <w:rPr>
          <w:rFonts w:ascii="Times New Roman"/>
          <w:b w:val="0"/>
          <w:spacing w:val="24"/>
        </w:rPr>
        <w:t> </w:t>
      </w:r>
      <w:r>
        <w:rPr>
          <w:spacing w:val="-2"/>
        </w:rPr>
        <w:t>Dizileri</w:t>
      </w:r>
    </w:p>
    <w:p>
      <w:pPr>
        <w:pStyle w:val="BodyText"/>
        <w:spacing w:line="276" w:lineRule="auto" w:before="246"/>
        <w:ind w:left="141" w:right="999" w:firstLine="86"/>
        <w:jc w:val="both"/>
      </w:pPr>
      <w:r>
        <w:rPr/>
        <w:t>Belli oktav</w:t>
      </w:r>
      <w:r>
        <w:rPr>
          <w:spacing w:val="-1"/>
        </w:rPr>
        <w:t> </w:t>
      </w:r>
      <w:r>
        <w:rPr/>
        <w:t>içindeki belli ses ve aralık düzenine “dizi” denir. Dizi, bir müzik sistemine temel olan belirli perdelerdeki seslerin sıralanmasıyla oluşur. Bu sıralanış biçimi müzik türlerine, bölgelere göre değişir. Dizileri altı kümede </w:t>
      </w:r>
      <w:r>
        <w:rPr>
          <w:spacing w:val="-2"/>
        </w:rPr>
        <w:t>toplayabiliriz.</w:t>
      </w:r>
    </w:p>
    <w:p>
      <w:pPr>
        <w:pStyle w:val="ListParagraph"/>
        <w:numPr>
          <w:ilvl w:val="0"/>
          <w:numId w:val="2"/>
        </w:numPr>
        <w:tabs>
          <w:tab w:pos="860" w:val="left" w:leader="none"/>
        </w:tabs>
        <w:spacing w:line="240" w:lineRule="auto" w:before="200" w:after="0"/>
        <w:ind w:left="860" w:right="0" w:hanging="359"/>
        <w:jc w:val="left"/>
        <w:rPr>
          <w:sz w:val="24"/>
        </w:rPr>
      </w:pPr>
      <w:r>
        <w:rPr>
          <w:sz w:val="24"/>
        </w:rPr>
        <w:t>Pentatonik</w:t>
      </w:r>
      <w:r>
        <w:rPr>
          <w:rFonts w:ascii="Times New Roman"/>
          <w:spacing w:val="22"/>
          <w:sz w:val="24"/>
        </w:rPr>
        <w:t> </w:t>
      </w:r>
      <w:r>
        <w:rPr>
          <w:spacing w:val="-2"/>
          <w:sz w:val="24"/>
        </w:rPr>
        <w:t>diziler</w:t>
      </w:r>
    </w:p>
    <w:p>
      <w:pPr>
        <w:pStyle w:val="ListParagraph"/>
        <w:numPr>
          <w:ilvl w:val="0"/>
          <w:numId w:val="2"/>
        </w:numPr>
        <w:tabs>
          <w:tab w:pos="860" w:val="left" w:leader="none"/>
        </w:tabs>
        <w:spacing w:line="240" w:lineRule="auto" w:before="241" w:after="0"/>
        <w:ind w:left="860" w:right="0" w:hanging="359"/>
        <w:jc w:val="left"/>
        <w:rPr>
          <w:sz w:val="24"/>
        </w:rPr>
      </w:pPr>
      <w:r>
        <w:rPr>
          <w:spacing w:val="-2"/>
          <w:sz w:val="24"/>
        </w:rPr>
        <w:t>Modlar</w:t>
      </w:r>
    </w:p>
    <w:p>
      <w:pPr>
        <w:pStyle w:val="ListParagraph"/>
        <w:numPr>
          <w:ilvl w:val="0"/>
          <w:numId w:val="2"/>
        </w:numPr>
        <w:tabs>
          <w:tab w:pos="860" w:val="left" w:leader="none"/>
        </w:tabs>
        <w:spacing w:line="240" w:lineRule="auto" w:before="246" w:after="0"/>
        <w:ind w:left="860" w:right="0" w:hanging="359"/>
        <w:jc w:val="left"/>
        <w:rPr>
          <w:sz w:val="24"/>
        </w:rPr>
      </w:pPr>
      <w:r>
        <w:rPr>
          <w:sz w:val="24"/>
        </w:rPr>
        <w:t>Makam</w:t>
      </w:r>
      <w:r>
        <w:rPr>
          <w:rFonts w:ascii="Times New Roman"/>
          <w:spacing w:val="27"/>
          <w:sz w:val="24"/>
        </w:rPr>
        <w:t> </w:t>
      </w:r>
      <w:r>
        <w:rPr>
          <w:spacing w:val="-2"/>
          <w:sz w:val="24"/>
        </w:rPr>
        <w:t>dizileri</w:t>
      </w:r>
    </w:p>
    <w:p>
      <w:pPr>
        <w:pStyle w:val="ListParagraph"/>
        <w:numPr>
          <w:ilvl w:val="0"/>
          <w:numId w:val="2"/>
        </w:numPr>
        <w:tabs>
          <w:tab w:pos="860" w:val="left" w:leader="none"/>
        </w:tabs>
        <w:spacing w:line="240" w:lineRule="auto" w:before="241" w:after="0"/>
        <w:ind w:left="860" w:right="0" w:hanging="359"/>
        <w:jc w:val="left"/>
        <w:rPr>
          <w:sz w:val="24"/>
        </w:rPr>
      </w:pPr>
      <w:r>
        <w:rPr>
          <w:sz w:val="24"/>
        </w:rPr>
        <w:t>Tonal</w:t>
      </w:r>
      <w:r>
        <w:rPr>
          <w:rFonts w:ascii="Times New Roman"/>
          <w:spacing w:val="23"/>
          <w:sz w:val="24"/>
        </w:rPr>
        <w:t> </w:t>
      </w:r>
      <w:r>
        <w:rPr>
          <w:spacing w:val="-2"/>
          <w:sz w:val="24"/>
        </w:rPr>
        <w:t>diziler</w:t>
      </w:r>
    </w:p>
    <w:p>
      <w:pPr>
        <w:pStyle w:val="ListParagraph"/>
        <w:numPr>
          <w:ilvl w:val="0"/>
          <w:numId w:val="2"/>
        </w:numPr>
        <w:tabs>
          <w:tab w:pos="860" w:val="left" w:leader="none"/>
        </w:tabs>
        <w:spacing w:line="240" w:lineRule="auto" w:before="246" w:after="0"/>
        <w:ind w:left="860" w:right="0" w:hanging="359"/>
        <w:jc w:val="left"/>
        <w:rPr>
          <w:sz w:val="24"/>
        </w:rPr>
      </w:pPr>
      <w:r>
        <w:rPr>
          <w:sz w:val="24"/>
        </w:rPr>
        <w:t>Caz</w:t>
      </w:r>
      <w:r>
        <w:rPr>
          <w:spacing w:val="-4"/>
          <w:sz w:val="24"/>
        </w:rPr>
        <w:t> </w:t>
      </w:r>
      <w:r>
        <w:rPr>
          <w:sz w:val="24"/>
        </w:rPr>
        <w:t>müziği</w:t>
      </w:r>
      <w:r>
        <w:rPr>
          <w:spacing w:val="-2"/>
          <w:sz w:val="24"/>
        </w:rPr>
        <w:t> dizileri</w:t>
      </w:r>
    </w:p>
    <w:p>
      <w:pPr>
        <w:pStyle w:val="ListParagraph"/>
        <w:numPr>
          <w:ilvl w:val="0"/>
          <w:numId w:val="2"/>
        </w:numPr>
        <w:tabs>
          <w:tab w:pos="860" w:val="left" w:leader="none"/>
        </w:tabs>
        <w:spacing w:line="240" w:lineRule="auto" w:before="246" w:after="0"/>
        <w:ind w:left="860" w:right="0" w:hanging="359"/>
        <w:jc w:val="left"/>
        <w:rPr>
          <w:sz w:val="24"/>
        </w:rPr>
      </w:pPr>
      <w:r>
        <w:rPr>
          <w:sz w:val="24"/>
        </w:rPr>
        <w:t>Atonal</w:t>
      </w:r>
      <w:r>
        <w:rPr>
          <w:rFonts w:ascii="Times New Roman"/>
          <w:spacing w:val="25"/>
          <w:sz w:val="24"/>
        </w:rPr>
        <w:t> </w:t>
      </w:r>
      <w:r>
        <w:rPr>
          <w:spacing w:val="-2"/>
          <w:sz w:val="24"/>
        </w:rPr>
        <w:t>diziler</w:t>
      </w:r>
    </w:p>
    <w:p>
      <w:pPr>
        <w:pStyle w:val="ListParagraph"/>
        <w:spacing w:after="0" w:line="240" w:lineRule="auto"/>
        <w:jc w:val="left"/>
        <w:rPr>
          <w:sz w:val="24"/>
        </w:rPr>
        <w:sectPr>
          <w:pgSz w:w="11910" w:h="16840"/>
          <w:pgMar w:header="0" w:footer="1465" w:top="1320" w:bottom="1660" w:left="1275" w:right="425"/>
        </w:sectPr>
      </w:pPr>
    </w:p>
    <w:p>
      <w:pPr>
        <w:pStyle w:val="BodyText"/>
        <w:spacing w:line="276" w:lineRule="auto" w:before="74"/>
        <w:ind w:left="141" w:right="988"/>
        <w:jc w:val="both"/>
      </w:pPr>
      <w:r>
        <w:rPr/>
        <w:t>*Günümüzde müzik eğitiminde yaygın olarak kullanılan dizi tona dizidir. Özellikle Batı müziğinde fazlaca kullanılan tonal dizi, Dünya’da evrensel kullanılan bir yapıya kavuşmuştur.</w:t>
      </w:r>
    </w:p>
    <w:p>
      <w:pPr>
        <w:pStyle w:val="Heading1"/>
        <w:spacing w:before="199"/>
      </w:pPr>
      <w:r>
        <w:rPr>
          <w:spacing w:val="-2"/>
        </w:rPr>
        <w:t>Oktav</w:t>
      </w:r>
    </w:p>
    <w:p>
      <w:pPr>
        <w:pStyle w:val="BodyText"/>
        <w:spacing w:line="273" w:lineRule="auto" w:before="246"/>
        <w:ind w:left="141" w:right="996"/>
        <w:jc w:val="both"/>
        <w:rPr>
          <w:b/>
        </w:rPr>
      </w:pPr>
      <w:r>
        <w:rPr/>
        <w:t>*Aynı ismi taşıyan iki ses arasındaki sekiz notalık aralığa oktav denir. İsimleri bir</w:t>
      </w:r>
      <w:r>
        <w:rPr>
          <w:spacing w:val="-4"/>
        </w:rPr>
        <w:t> </w:t>
      </w:r>
      <w:r>
        <w:rPr/>
        <w:t>olan bu notaların</w:t>
      </w:r>
      <w:r>
        <w:rPr>
          <w:spacing w:val="-1"/>
        </w:rPr>
        <w:t> </w:t>
      </w:r>
      <w:r>
        <w:rPr/>
        <w:t>yükseklik dereceleri farklıdır. </w:t>
      </w:r>
      <w:r>
        <w:rPr>
          <w:b/>
        </w:rPr>
        <w:t>(Bkz. Örn. 47)</w:t>
      </w:r>
    </w:p>
    <w:p>
      <w:pPr>
        <w:pStyle w:val="BodyText"/>
        <w:spacing w:before="11"/>
        <w:rPr>
          <w:b/>
          <w:sz w:val="17"/>
        </w:rPr>
      </w:pPr>
      <w:r>
        <w:rPr>
          <w:b/>
          <w:sz w:val="17"/>
        </w:rPr>
        <w:drawing>
          <wp:anchor distT="0" distB="0" distL="0" distR="0" allowOverlap="1" layoutInCell="1" locked="0" behindDoc="1" simplePos="0" relativeHeight="487613440">
            <wp:simplePos x="0" y="0"/>
            <wp:positionH relativeFrom="page">
              <wp:posOffset>2365375</wp:posOffset>
            </wp:positionH>
            <wp:positionV relativeFrom="paragraph">
              <wp:posOffset>153738</wp:posOffset>
            </wp:positionV>
            <wp:extent cx="2824159" cy="871537"/>
            <wp:effectExtent l="0" t="0" r="0" b="0"/>
            <wp:wrapTopAndBottom/>
            <wp:docPr id="58" name="Image 58"/>
            <wp:cNvGraphicFramePr>
              <a:graphicFrameLocks/>
            </wp:cNvGraphicFramePr>
            <a:graphic>
              <a:graphicData uri="http://schemas.openxmlformats.org/drawingml/2006/picture">
                <pic:pic>
                  <pic:nvPicPr>
                    <pic:cNvPr id="58" name="Image 58"/>
                    <pic:cNvPicPr/>
                  </pic:nvPicPr>
                  <pic:blipFill>
                    <a:blip r:embed="rId60" cstate="print"/>
                    <a:stretch>
                      <a:fillRect/>
                    </a:stretch>
                  </pic:blipFill>
                  <pic:spPr>
                    <a:xfrm>
                      <a:off x="0" y="0"/>
                      <a:ext cx="2824159" cy="871537"/>
                    </a:xfrm>
                    <a:prstGeom prst="rect">
                      <a:avLst/>
                    </a:prstGeom>
                  </pic:spPr>
                </pic:pic>
              </a:graphicData>
            </a:graphic>
          </wp:anchor>
        </w:drawing>
      </w:r>
    </w:p>
    <w:p>
      <w:pPr>
        <w:pStyle w:val="BodyText"/>
        <w:spacing w:before="22"/>
        <w:rPr>
          <w:b/>
        </w:rPr>
      </w:pPr>
    </w:p>
    <w:p>
      <w:pPr>
        <w:pStyle w:val="BodyText"/>
        <w:ind w:right="845"/>
        <w:jc w:val="center"/>
      </w:pPr>
      <w:r>
        <w:rPr>
          <w:spacing w:val="-2"/>
        </w:rPr>
        <w:t>Örnek.47</w:t>
      </w:r>
    </w:p>
    <w:p>
      <w:pPr>
        <w:pStyle w:val="BodyText"/>
      </w:pPr>
    </w:p>
    <w:p>
      <w:pPr>
        <w:pStyle w:val="BodyText"/>
        <w:spacing w:before="195"/>
      </w:pPr>
    </w:p>
    <w:p>
      <w:pPr>
        <w:pStyle w:val="Heading1"/>
      </w:pPr>
      <w:r>
        <w:rPr>
          <w:spacing w:val="-5"/>
        </w:rPr>
        <w:t>Gam</w:t>
      </w:r>
    </w:p>
    <w:p>
      <w:pPr>
        <w:pStyle w:val="BodyText"/>
        <w:spacing w:line="276" w:lineRule="auto" w:before="246"/>
        <w:ind w:left="141" w:right="985"/>
        <w:jc w:val="both"/>
        <w:rPr>
          <w:b/>
        </w:rPr>
      </w:pPr>
      <w:r>
        <w:rPr/>
        <w:t>Bir sesten başlayıp, o sesin oktavında sona eren ses dizisidir. Kalın sesten başlayıp incelen gama</w:t>
      </w:r>
      <w:r>
        <w:rPr>
          <w:rFonts w:ascii="Times New Roman" w:hAnsi="Times New Roman"/>
          <w:spacing w:val="40"/>
        </w:rPr>
        <w:t> </w:t>
      </w:r>
      <w:r>
        <w:rPr/>
        <w:t>“çıkıcı gam” İnce sesten başlayıp kalın seslere</w:t>
      </w:r>
      <w:r>
        <w:rPr>
          <w:spacing w:val="40"/>
        </w:rPr>
        <w:t> </w:t>
      </w:r>
      <w:r>
        <w:rPr/>
        <w:t>doğru inen gama “inici gam” denir.</w:t>
      </w:r>
      <w:r>
        <w:rPr>
          <w:rFonts w:ascii="Times New Roman" w:hAnsi="Times New Roman"/>
        </w:rPr>
        <w:t> </w:t>
      </w:r>
      <w:r>
        <w:rPr>
          <w:b/>
        </w:rPr>
        <w:t>(Bkz. Örn. 48)</w:t>
      </w:r>
    </w:p>
    <w:p>
      <w:pPr>
        <w:pStyle w:val="BodyText"/>
        <w:rPr>
          <w:b/>
          <w:sz w:val="20"/>
        </w:rPr>
      </w:pPr>
    </w:p>
    <w:p>
      <w:pPr>
        <w:pStyle w:val="BodyText"/>
        <w:rPr>
          <w:b/>
          <w:sz w:val="20"/>
        </w:rPr>
      </w:pPr>
    </w:p>
    <w:p>
      <w:pPr>
        <w:pStyle w:val="BodyText"/>
        <w:spacing w:before="200"/>
        <w:rPr>
          <w:b/>
          <w:sz w:val="20"/>
        </w:rPr>
      </w:pPr>
      <w:r>
        <w:rPr>
          <w:b/>
          <w:sz w:val="20"/>
        </w:rPr>
        <w:drawing>
          <wp:anchor distT="0" distB="0" distL="0" distR="0" allowOverlap="1" layoutInCell="1" locked="0" behindDoc="1" simplePos="0" relativeHeight="487613952">
            <wp:simplePos x="0" y="0"/>
            <wp:positionH relativeFrom="page">
              <wp:posOffset>946224</wp:posOffset>
            </wp:positionH>
            <wp:positionV relativeFrom="paragraph">
              <wp:posOffset>296838</wp:posOffset>
            </wp:positionV>
            <wp:extent cx="5667358" cy="975455"/>
            <wp:effectExtent l="0" t="0" r="0" b="0"/>
            <wp:wrapTopAndBottom/>
            <wp:docPr id="59" name="Image 59"/>
            <wp:cNvGraphicFramePr>
              <a:graphicFrameLocks/>
            </wp:cNvGraphicFramePr>
            <a:graphic>
              <a:graphicData uri="http://schemas.openxmlformats.org/drawingml/2006/picture">
                <pic:pic>
                  <pic:nvPicPr>
                    <pic:cNvPr id="59" name="Image 59"/>
                    <pic:cNvPicPr/>
                  </pic:nvPicPr>
                  <pic:blipFill>
                    <a:blip r:embed="rId61" cstate="print"/>
                    <a:stretch>
                      <a:fillRect/>
                    </a:stretch>
                  </pic:blipFill>
                  <pic:spPr>
                    <a:xfrm>
                      <a:off x="0" y="0"/>
                      <a:ext cx="5667358" cy="975455"/>
                    </a:xfrm>
                    <a:prstGeom prst="rect">
                      <a:avLst/>
                    </a:prstGeom>
                  </pic:spPr>
                </pic:pic>
              </a:graphicData>
            </a:graphic>
          </wp:anchor>
        </w:drawing>
      </w:r>
    </w:p>
    <w:p>
      <w:pPr>
        <w:pStyle w:val="BodyText"/>
        <w:spacing w:before="259"/>
        <w:ind w:right="845"/>
        <w:jc w:val="center"/>
      </w:pPr>
      <w:r>
        <w:rPr>
          <w:spacing w:val="-2"/>
        </w:rPr>
        <w:t>Örnek.48</w:t>
      </w:r>
    </w:p>
    <w:p>
      <w:pPr>
        <w:pStyle w:val="BodyText"/>
      </w:pPr>
    </w:p>
    <w:p>
      <w:pPr>
        <w:pStyle w:val="BodyText"/>
        <w:spacing w:before="200"/>
      </w:pPr>
    </w:p>
    <w:p>
      <w:pPr>
        <w:pStyle w:val="Heading1"/>
        <w:spacing w:line="439" w:lineRule="auto"/>
        <w:ind w:right="7105"/>
        <w:jc w:val="both"/>
      </w:pPr>
      <w:r>
        <w:rPr/>
        <w:t>Majör</w:t>
      </w:r>
      <w:r>
        <w:rPr>
          <w:spacing w:val="-13"/>
        </w:rPr>
        <w:t> </w:t>
      </w:r>
      <w:r>
        <w:rPr/>
        <w:t>ve</w:t>
      </w:r>
      <w:r>
        <w:rPr>
          <w:spacing w:val="-14"/>
        </w:rPr>
        <w:t> </w:t>
      </w:r>
      <w:r>
        <w:rPr/>
        <w:t>Minör</w:t>
      </w:r>
      <w:r>
        <w:rPr>
          <w:spacing w:val="-13"/>
        </w:rPr>
        <w:t> </w:t>
      </w:r>
      <w:r>
        <w:rPr/>
        <w:t>Diziler Majör Diziler</w:t>
      </w:r>
    </w:p>
    <w:p>
      <w:pPr>
        <w:pStyle w:val="BodyText"/>
        <w:spacing w:line="276" w:lineRule="auto" w:before="3"/>
        <w:ind w:left="141" w:right="983"/>
        <w:jc w:val="both"/>
      </w:pPr>
      <w:r>
        <w:rPr/>
        <w:t>* Kalın do’dan ince do’ya kadar sesleri arıza vermeden sıralarsak,</w:t>
      </w:r>
      <w:r>
        <w:rPr>
          <w:rFonts w:ascii="Times New Roman" w:hAnsi="Times New Roman"/>
        </w:rPr>
        <w:t> </w:t>
      </w:r>
      <w:r>
        <w:rPr/>
        <w:t>en</w:t>
      </w:r>
      <w:r>
        <w:rPr>
          <w:rFonts w:ascii="Times New Roman" w:hAnsi="Times New Roman"/>
          <w:spacing w:val="31"/>
        </w:rPr>
        <w:t> </w:t>
      </w:r>
      <w:r>
        <w:rPr/>
        <w:t>basit</w:t>
      </w:r>
      <w:r>
        <w:rPr>
          <w:rFonts w:ascii="Times New Roman" w:hAnsi="Times New Roman"/>
        </w:rPr>
        <w:t> </w:t>
      </w:r>
      <w:r>
        <w:rPr/>
        <w:t>majör diziyi oluşturmuş oluruz. Majör kelimesi “büyük” anlamında kullanılır. Bunun nedeni de, majör dizilerde tam-yarım aralıkların özel sıralanışıdır. Diziyi oluşturan birinci</w:t>
      </w:r>
      <w:r>
        <w:rPr>
          <w:spacing w:val="23"/>
        </w:rPr>
        <w:t> </w:t>
      </w:r>
      <w:r>
        <w:rPr/>
        <w:t>ses ile (do), üçüncü ses (mi) arasında</w:t>
      </w:r>
    </w:p>
    <w:p>
      <w:pPr>
        <w:pStyle w:val="BodyText"/>
        <w:spacing w:after="0" w:line="276" w:lineRule="auto"/>
        <w:jc w:val="both"/>
        <w:sectPr>
          <w:pgSz w:w="11910" w:h="16840"/>
          <w:pgMar w:header="0" w:footer="1465" w:top="1860" w:bottom="1660" w:left="1275" w:right="425"/>
        </w:sectPr>
      </w:pPr>
    </w:p>
    <w:p>
      <w:pPr>
        <w:pStyle w:val="BodyText"/>
        <w:spacing w:line="276" w:lineRule="auto" w:before="76"/>
        <w:ind w:left="141" w:right="981"/>
        <w:jc w:val="both"/>
        <w:rPr>
          <w:b/>
        </w:rPr>
      </w:pPr>
      <w:r>
        <w:rPr/>
        <w:t>iki</w:t>
      </w:r>
      <w:r>
        <w:rPr>
          <w:rFonts w:ascii="Times New Roman" w:hAnsi="Times New Roman"/>
          <w:spacing w:val="40"/>
        </w:rPr>
        <w:t> </w:t>
      </w:r>
      <w:r>
        <w:rPr/>
        <w:t>tam</w:t>
      </w:r>
      <w:r>
        <w:rPr>
          <w:rFonts w:ascii="Times New Roman" w:hAnsi="Times New Roman"/>
          <w:spacing w:val="40"/>
        </w:rPr>
        <w:t> </w:t>
      </w:r>
      <w:r>
        <w:rPr/>
        <w:t>ses</w:t>
      </w:r>
      <w:r>
        <w:rPr>
          <w:rFonts w:ascii="Times New Roman" w:hAnsi="Times New Roman"/>
          <w:spacing w:val="40"/>
        </w:rPr>
        <w:t> </w:t>
      </w:r>
      <w:r>
        <w:rPr/>
        <w:t>vardır.</w:t>
      </w:r>
      <w:r>
        <w:rPr>
          <w:rFonts w:ascii="Times New Roman" w:hAnsi="Times New Roman"/>
          <w:spacing w:val="80"/>
        </w:rPr>
        <w:t> </w:t>
      </w:r>
      <w:r>
        <w:rPr/>
        <w:t>Diziyi</w:t>
      </w:r>
      <w:r>
        <w:rPr>
          <w:rFonts w:ascii="Times New Roman" w:hAnsi="Times New Roman"/>
          <w:spacing w:val="40"/>
        </w:rPr>
        <w:t> </w:t>
      </w:r>
      <w:r>
        <w:rPr/>
        <w:t>oluşturan birinci ve üçüncü sesler arasındaki aralık, “üçlü aralık” olarak adlandırılır. Bu aralık dizinin temel aralığıdır. Eğer bu dizideki gibi aralarında iki tam ses bulunuyor ise, “majör (büyük) üçlü” adını alır. (Daha önce görülen tam ve yarım aralık konusuna</w:t>
      </w:r>
      <w:r>
        <w:rPr>
          <w:rFonts w:ascii="Times New Roman" w:hAnsi="Times New Roman"/>
        </w:rPr>
        <w:t> </w:t>
      </w:r>
      <w:r>
        <w:rPr/>
        <w:t>dönersek, do ve re arasında bir ses, re ve mi arasında bir ses, yani do ve mi arasında iki tam ses olduğunu hatırlarız.) Aşağıdaki örnekte dizideki tam aralıklar T ile yarım aralıklar Y ile gösterilmiştir. </w:t>
      </w:r>
      <w:r>
        <w:rPr>
          <w:b/>
        </w:rPr>
        <w:t>(Bkz. Örn. 49)</w:t>
      </w:r>
    </w:p>
    <w:p>
      <w:pPr>
        <w:pStyle w:val="BodyText"/>
        <w:spacing w:before="8"/>
        <w:rPr>
          <w:b/>
          <w:sz w:val="14"/>
        </w:rPr>
      </w:pPr>
      <w:r>
        <w:rPr>
          <w:b/>
          <w:sz w:val="14"/>
        </w:rPr>
        <w:drawing>
          <wp:anchor distT="0" distB="0" distL="0" distR="0" allowOverlap="1" layoutInCell="1" locked="0" behindDoc="1" simplePos="0" relativeHeight="487614464">
            <wp:simplePos x="0" y="0"/>
            <wp:positionH relativeFrom="page">
              <wp:posOffset>1273810</wp:posOffset>
            </wp:positionH>
            <wp:positionV relativeFrom="paragraph">
              <wp:posOffset>128637</wp:posOffset>
            </wp:positionV>
            <wp:extent cx="5003968" cy="742950"/>
            <wp:effectExtent l="0" t="0" r="0" b="0"/>
            <wp:wrapTopAndBottom/>
            <wp:docPr id="60" name="Image 60"/>
            <wp:cNvGraphicFramePr>
              <a:graphicFrameLocks/>
            </wp:cNvGraphicFramePr>
            <a:graphic>
              <a:graphicData uri="http://schemas.openxmlformats.org/drawingml/2006/picture">
                <pic:pic>
                  <pic:nvPicPr>
                    <pic:cNvPr id="60" name="Image 60"/>
                    <pic:cNvPicPr/>
                  </pic:nvPicPr>
                  <pic:blipFill>
                    <a:blip r:embed="rId62" cstate="print"/>
                    <a:stretch>
                      <a:fillRect/>
                    </a:stretch>
                  </pic:blipFill>
                  <pic:spPr>
                    <a:xfrm>
                      <a:off x="0" y="0"/>
                      <a:ext cx="5003968" cy="742950"/>
                    </a:xfrm>
                    <a:prstGeom prst="rect">
                      <a:avLst/>
                    </a:prstGeom>
                  </pic:spPr>
                </pic:pic>
              </a:graphicData>
            </a:graphic>
          </wp:anchor>
        </w:drawing>
      </w:r>
    </w:p>
    <w:p>
      <w:pPr>
        <w:pStyle w:val="BodyText"/>
        <w:spacing w:before="246"/>
        <w:ind w:right="845"/>
        <w:jc w:val="center"/>
      </w:pPr>
      <w:r>
        <w:rPr>
          <w:spacing w:val="-2"/>
        </w:rPr>
        <w:t>Örnek.49</w:t>
      </w:r>
    </w:p>
    <w:p>
      <w:pPr>
        <w:pStyle w:val="BodyText"/>
        <w:spacing w:line="276" w:lineRule="auto" w:before="246"/>
        <w:ind w:left="141" w:right="984"/>
        <w:jc w:val="both"/>
        <w:rPr>
          <w:b/>
        </w:rPr>
      </w:pPr>
      <w:r>
        <w:rPr/>
        <w:t>*Dizideki</w:t>
      </w:r>
      <w:r>
        <w:rPr>
          <w:rFonts w:ascii="Times New Roman" w:hAnsi="Times New Roman"/>
        </w:rPr>
        <w:t> </w:t>
      </w:r>
      <w:r>
        <w:rPr/>
        <w:t>tam</w:t>
      </w:r>
      <w:r>
        <w:rPr>
          <w:rFonts w:ascii="Times New Roman" w:hAnsi="Times New Roman"/>
        </w:rPr>
        <w:t> </w:t>
      </w:r>
      <w:r>
        <w:rPr/>
        <w:t>ve yarım aralıkların sıralanışına dikkat edersek, sesler</w:t>
      </w:r>
      <w:r>
        <w:rPr>
          <w:rFonts w:ascii="Times New Roman" w:hAnsi="Times New Roman"/>
        </w:rPr>
        <w:t> </w:t>
      </w:r>
      <w:r>
        <w:rPr/>
        <w:t>arasında baştan itibaren sırasıyla 2 tam, 1 yarım, 3 tam, 1 yarım aralık bulunduğunu görürüz. Bu aslında “majör” dizileri oluşturmada kullanılan temel aralıkları bize verir. Başka bir sesten, örneğin solden başlayıp, aynı aralıklara göre majör dizi oluşturmaya çalışalım. </w:t>
      </w:r>
      <w:r>
        <w:rPr>
          <w:b/>
        </w:rPr>
        <w:t>(Bkz. Örn. 50)</w:t>
      </w:r>
    </w:p>
    <w:p>
      <w:pPr>
        <w:pStyle w:val="BodyText"/>
        <w:spacing w:before="3"/>
        <w:rPr>
          <w:b/>
          <w:sz w:val="19"/>
        </w:rPr>
      </w:pPr>
      <w:r>
        <w:rPr>
          <w:b/>
          <w:sz w:val="19"/>
        </w:rPr>
        <w:drawing>
          <wp:anchor distT="0" distB="0" distL="0" distR="0" allowOverlap="1" layoutInCell="1" locked="0" behindDoc="1" simplePos="0" relativeHeight="487614976">
            <wp:simplePos x="0" y="0"/>
            <wp:positionH relativeFrom="page">
              <wp:posOffset>1115436</wp:posOffset>
            </wp:positionH>
            <wp:positionV relativeFrom="paragraph">
              <wp:posOffset>164168</wp:posOffset>
            </wp:positionV>
            <wp:extent cx="5418876" cy="914685"/>
            <wp:effectExtent l="0" t="0" r="0" b="0"/>
            <wp:wrapTopAndBottom/>
            <wp:docPr id="61" name="Image 61"/>
            <wp:cNvGraphicFramePr>
              <a:graphicFrameLocks/>
            </wp:cNvGraphicFramePr>
            <a:graphic>
              <a:graphicData uri="http://schemas.openxmlformats.org/drawingml/2006/picture">
                <pic:pic>
                  <pic:nvPicPr>
                    <pic:cNvPr id="61" name="Image 61"/>
                    <pic:cNvPicPr/>
                  </pic:nvPicPr>
                  <pic:blipFill>
                    <a:blip r:embed="rId63" cstate="print"/>
                    <a:stretch>
                      <a:fillRect/>
                    </a:stretch>
                  </pic:blipFill>
                  <pic:spPr>
                    <a:xfrm>
                      <a:off x="0" y="0"/>
                      <a:ext cx="5418876" cy="914685"/>
                    </a:xfrm>
                    <a:prstGeom prst="rect">
                      <a:avLst/>
                    </a:prstGeom>
                  </pic:spPr>
                </pic:pic>
              </a:graphicData>
            </a:graphic>
          </wp:anchor>
        </w:drawing>
      </w:r>
    </w:p>
    <w:p>
      <w:pPr>
        <w:pStyle w:val="BodyText"/>
        <w:spacing w:before="58"/>
        <w:rPr>
          <w:b/>
        </w:rPr>
      </w:pPr>
    </w:p>
    <w:p>
      <w:pPr>
        <w:pStyle w:val="BodyText"/>
        <w:ind w:right="845"/>
        <w:jc w:val="center"/>
      </w:pPr>
      <w:r>
        <w:rPr>
          <w:spacing w:val="-2"/>
        </w:rPr>
        <w:t>Örnek.50</w:t>
      </w:r>
    </w:p>
    <w:p>
      <w:pPr>
        <w:pStyle w:val="BodyText"/>
        <w:spacing w:line="276" w:lineRule="auto" w:before="246"/>
        <w:ind w:left="141" w:right="979"/>
        <w:jc w:val="both"/>
        <w:rPr>
          <w:b/>
        </w:rPr>
      </w:pPr>
      <w:r>
        <w:rPr/>
        <w:t>*Yukarıdaki diziyi majör dizide aralıkların sıralanışına göre incelersek, son iki aralığa kadar “2 tam 1 yarım, 3 tam 1 yarım” sıralanışına uygun olduğunu görürüz. Dizinin sondan ikinci aralığında, tam aralık yer</w:t>
      </w:r>
      <w:r>
        <w:rPr>
          <w:spacing w:val="40"/>
        </w:rPr>
        <w:t> </w:t>
      </w:r>
      <w:r>
        <w:rPr/>
        <w:t>almalıdır. Oysa burada mi-fa sesleri kullanılmıştır. Mi ve fa arasında yarım aralık vardır. Aynı şekilde fa ve sol sesleri arasında da tam aralık vardır. Ancak diziye göre istenen yarım aralıktır. Bu aralıkları dizide istenen hale getirmek</w:t>
      </w:r>
      <w:r>
        <w:rPr>
          <w:rFonts w:ascii="Times New Roman" w:hAnsi="Times New Roman"/>
          <w:spacing w:val="40"/>
        </w:rPr>
        <w:t> </w:t>
      </w:r>
      <w:r>
        <w:rPr/>
        <w:t>için ilk önce mi-fa sesleri arasındaki yarım aralığı tam aralığa çıkarmamız gereklidir. Eğer “fa” sesini yarım perde tizleştirirsek, mi-fa</w:t>
      </w:r>
      <w:r>
        <w:rPr>
          <w:rFonts w:ascii="Times New Roman" w:hAnsi="Times New Roman"/>
        </w:rPr>
        <w:t> </w:t>
      </w:r>
      <w:r>
        <w:rPr/>
        <w:t>arasındaki yarım aralığa bir yarım daha ekleyerek tam aralık haline getirmiş oluruz. (Yarım perde tizleşen “fa” sesi “mi” sesinden uzaklaşacak, dolayısıyla aralarındaki aralık artarak tam perdeye dönüşecektir.) “Fa” sesini yarım perde tizleştirmek için yapılması gereken “fa”ya diyez koymaktır. Böylece mi-fa# arası tam ses, fa#-sol</w:t>
      </w:r>
      <w:r>
        <w:rPr>
          <w:rFonts w:ascii="Times New Roman" w:hAnsi="Times New Roman"/>
          <w:spacing w:val="40"/>
        </w:rPr>
        <w:t> </w:t>
      </w:r>
      <w:r>
        <w:rPr/>
        <w:t>arası ise yarım ses sayılacağı için, dizi doğru bir şekilde tamamlanmış olur. </w:t>
      </w:r>
      <w:r>
        <w:rPr>
          <w:b/>
        </w:rPr>
        <w:t>(Bkz. Örn. 51)</w:t>
      </w:r>
    </w:p>
    <w:p>
      <w:pPr>
        <w:pStyle w:val="BodyText"/>
        <w:spacing w:after="0" w:line="276" w:lineRule="auto"/>
        <w:jc w:val="both"/>
        <w:rPr>
          <w:b/>
        </w:rPr>
        <w:sectPr>
          <w:pgSz w:w="11910" w:h="16840"/>
          <w:pgMar w:header="0" w:footer="1465" w:top="1320" w:bottom="1660" w:left="1275" w:right="425"/>
        </w:sectPr>
      </w:pPr>
    </w:p>
    <w:p>
      <w:pPr>
        <w:pStyle w:val="BodyText"/>
        <w:ind w:left="467"/>
        <w:rPr>
          <w:sz w:val="20"/>
        </w:rPr>
      </w:pPr>
      <w:r>
        <w:rPr>
          <w:sz w:val="20"/>
        </w:rPr>
        <w:drawing>
          <wp:inline distT="0" distB="0" distL="0" distR="0">
            <wp:extent cx="5343525" cy="685800"/>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64" cstate="print"/>
                    <a:stretch>
                      <a:fillRect/>
                    </a:stretch>
                  </pic:blipFill>
                  <pic:spPr>
                    <a:xfrm>
                      <a:off x="0" y="0"/>
                      <a:ext cx="5343525" cy="685800"/>
                    </a:xfrm>
                    <a:prstGeom prst="rect">
                      <a:avLst/>
                    </a:prstGeom>
                  </pic:spPr>
                </pic:pic>
              </a:graphicData>
            </a:graphic>
          </wp:inline>
        </w:drawing>
      </w:r>
      <w:r>
        <w:rPr>
          <w:sz w:val="20"/>
        </w:rPr>
      </w:r>
    </w:p>
    <w:p>
      <w:pPr>
        <w:pStyle w:val="BodyText"/>
        <w:spacing w:before="259"/>
        <w:ind w:right="845"/>
        <w:jc w:val="center"/>
      </w:pPr>
      <w:r>
        <w:rPr>
          <w:spacing w:val="-2"/>
        </w:rPr>
        <w:t>Örnek.51</w:t>
      </w:r>
    </w:p>
    <w:p>
      <w:pPr>
        <w:pStyle w:val="BodyText"/>
        <w:spacing w:before="242"/>
        <w:ind w:left="141"/>
      </w:pPr>
      <w:r>
        <w:rPr/>
        <w:t>*Şimdi</w:t>
      </w:r>
      <w:r>
        <w:rPr>
          <w:spacing w:val="6"/>
        </w:rPr>
        <w:t> </w:t>
      </w:r>
      <w:r>
        <w:rPr/>
        <w:t>de</w:t>
      </w:r>
      <w:r>
        <w:rPr>
          <w:spacing w:val="4"/>
        </w:rPr>
        <w:t> </w:t>
      </w:r>
      <w:r>
        <w:rPr/>
        <w:t>“la”</w:t>
      </w:r>
      <w:r>
        <w:rPr>
          <w:spacing w:val="3"/>
        </w:rPr>
        <w:t> </w:t>
      </w:r>
      <w:r>
        <w:rPr/>
        <w:t>sesinden</w:t>
      </w:r>
      <w:r>
        <w:rPr>
          <w:spacing w:val="4"/>
        </w:rPr>
        <w:t> </w:t>
      </w:r>
      <w:r>
        <w:rPr/>
        <w:t>başlayıp</w:t>
      </w:r>
      <w:r>
        <w:rPr>
          <w:spacing w:val="2"/>
        </w:rPr>
        <w:t> </w:t>
      </w:r>
      <w:r>
        <w:rPr/>
        <w:t>yeni</w:t>
      </w:r>
      <w:r>
        <w:rPr>
          <w:spacing w:val="9"/>
        </w:rPr>
        <w:t> </w:t>
      </w:r>
      <w:r>
        <w:rPr/>
        <w:t>bir majör</w:t>
      </w:r>
      <w:r>
        <w:rPr>
          <w:spacing w:val="1"/>
        </w:rPr>
        <w:t> </w:t>
      </w:r>
      <w:r>
        <w:rPr/>
        <w:t>dizi</w:t>
      </w:r>
      <w:r>
        <w:rPr>
          <w:spacing w:val="9"/>
        </w:rPr>
        <w:t> </w:t>
      </w:r>
      <w:r>
        <w:rPr/>
        <w:t>oluşturmaya</w:t>
      </w:r>
      <w:r>
        <w:rPr>
          <w:spacing w:val="3"/>
        </w:rPr>
        <w:t> </w:t>
      </w:r>
      <w:r>
        <w:rPr>
          <w:spacing w:val="-2"/>
        </w:rPr>
        <w:t>çalışalım.</w:t>
      </w:r>
    </w:p>
    <w:p>
      <w:pPr>
        <w:pStyle w:val="Heading1"/>
        <w:spacing w:before="44"/>
      </w:pPr>
      <w:r>
        <w:rPr/>
        <w:t>(Bkz. Örn.</w:t>
      </w:r>
      <w:r>
        <w:rPr>
          <w:rFonts w:ascii="Times New Roman" w:hAnsi="Times New Roman"/>
          <w:b w:val="0"/>
          <w:spacing w:val="17"/>
        </w:rPr>
        <w:t> </w:t>
      </w:r>
      <w:r>
        <w:rPr>
          <w:spacing w:val="-5"/>
        </w:rPr>
        <w:t>52)</w:t>
      </w:r>
    </w:p>
    <w:p>
      <w:pPr>
        <w:pStyle w:val="BodyText"/>
        <w:spacing w:before="3"/>
        <w:rPr>
          <w:b/>
          <w:sz w:val="18"/>
        </w:rPr>
      </w:pPr>
      <w:r>
        <w:rPr>
          <w:b/>
          <w:sz w:val="18"/>
        </w:rPr>
        <w:drawing>
          <wp:anchor distT="0" distB="0" distL="0" distR="0" allowOverlap="1" layoutInCell="1" locked="0" behindDoc="1" simplePos="0" relativeHeight="487615488">
            <wp:simplePos x="0" y="0"/>
            <wp:positionH relativeFrom="page">
              <wp:posOffset>1078864</wp:posOffset>
            </wp:positionH>
            <wp:positionV relativeFrom="paragraph">
              <wp:posOffset>156566</wp:posOffset>
            </wp:positionV>
            <wp:extent cx="5414200" cy="800100"/>
            <wp:effectExtent l="0" t="0" r="0" b="0"/>
            <wp:wrapTopAndBottom/>
            <wp:docPr id="63" name="Image 63"/>
            <wp:cNvGraphicFramePr>
              <a:graphicFrameLocks/>
            </wp:cNvGraphicFramePr>
            <a:graphic>
              <a:graphicData uri="http://schemas.openxmlformats.org/drawingml/2006/picture">
                <pic:pic>
                  <pic:nvPicPr>
                    <pic:cNvPr id="63" name="Image 63"/>
                    <pic:cNvPicPr/>
                  </pic:nvPicPr>
                  <pic:blipFill>
                    <a:blip r:embed="rId65" cstate="print"/>
                    <a:stretch>
                      <a:fillRect/>
                    </a:stretch>
                  </pic:blipFill>
                  <pic:spPr>
                    <a:xfrm>
                      <a:off x="0" y="0"/>
                      <a:ext cx="5414200" cy="800100"/>
                    </a:xfrm>
                    <a:prstGeom prst="rect">
                      <a:avLst/>
                    </a:prstGeom>
                  </pic:spPr>
                </pic:pic>
              </a:graphicData>
            </a:graphic>
          </wp:anchor>
        </w:drawing>
      </w:r>
    </w:p>
    <w:p>
      <w:pPr>
        <w:pStyle w:val="BodyText"/>
        <w:spacing w:before="243"/>
        <w:ind w:right="845"/>
        <w:jc w:val="center"/>
      </w:pPr>
      <w:r>
        <w:rPr>
          <w:spacing w:val="-2"/>
        </w:rPr>
        <w:t>Örnek.52</w:t>
      </w:r>
    </w:p>
    <w:p>
      <w:pPr>
        <w:pStyle w:val="BodyText"/>
        <w:spacing w:line="276" w:lineRule="auto" w:before="241"/>
        <w:ind w:left="141" w:right="984"/>
        <w:jc w:val="both"/>
      </w:pPr>
      <w:r>
        <w:rPr/>
        <w:t>*Burada da, diziyi majör dizi haline getirebilmek için, gerekli yerlere (do, fa ve sol notalarına) diyezler konmuştur. Bir majör dizi aynı zamanda “majör gam”dır. Gam dediğimiz şey aslında belli aralıklarla dizilmiş, genellikle sekiz sesten oluşan dizidir. Yukarıdaki kurallara göre kurduğumuz her majör dizi, aslında bir majör gamdır.</w:t>
      </w:r>
    </w:p>
    <w:p>
      <w:pPr>
        <w:pStyle w:val="BodyText"/>
        <w:spacing w:line="276" w:lineRule="auto" w:before="200"/>
        <w:ind w:left="141" w:right="991"/>
        <w:jc w:val="both"/>
      </w:pPr>
      <w:r>
        <w:rPr/>
        <w:t>*Dizideki her sese (dereceye) ayrı bir isim verilir. Dizinin ilk sesi her zaman “eksen (temel) ” ses olarak adlandırılır. Dizinin beşinci sesi “çeken (dominant)” sestir. Dizinin yedinci derecesi ise “yeden (sansibl)” sesidir, genellikle yarım perde tizleşerek eksene çıkar.</w:t>
      </w:r>
    </w:p>
    <w:p>
      <w:pPr>
        <w:pStyle w:val="BodyText"/>
      </w:pPr>
    </w:p>
    <w:p>
      <w:pPr>
        <w:pStyle w:val="BodyText"/>
        <w:spacing w:before="153"/>
      </w:pPr>
    </w:p>
    <w:p>
      <w:pPr>
        <w:pStyle w:val="Heading1"/>
      </w:pPr>
      <w:r>
        <w:rPr/>
        <w:t>Minör</w:t>
      </w:r>
      <w:r>
        <w:rPr>
          <w:spacing w:val="-4"/>
        </w:rPr>
        <w:t> </w:t>
      </w:r>
      <w:r>
        <w:rPr>
          <w:spacing w:val="-2"/>
        </w:rPr>
        <w:t>Diziler</w:t>
      </w:r>
    </w:p>
    <w:p>
      <w:pPr>
        <w:pStyle w:val="BodyText"/>
        <w:spacing w:line="276" w:lineRule="auto" w:before="242"/>
        <w:ind w:left="141" w:right="988"/>
        <w:jc w:val="both"/>
        <w:rPr>
          <w:b/>
        </w:rPr>
      </w:pPr>
      <w:r>
        <w:rPr/>
        <w:t>*Minör dizilerin majör dizilerden ilk farkı dizinin temel aralığı olan üçlü aralığın “küçük üçlü” olmasıdır. Dizinin ilk sesi ile üçüncü sesi arasındaki aralık 1,5 perdedir. İkinci farkı ise, tabii ki diziyi oluştururken kullanılacak genel aralık</w:t>
      </w:r>
      <w:r>
        <w:rPr>
          <w:spacing w:val="-1"/>
        </w:rPr>
        <w:t> </w:t>
      </w:r>
      <w:r>
        <w:rPr/>
        <w:t>diziliminin</w:t>
      </w:r>
      <w:r>
        <w:rPr>
          <w:spacing w:val="-1"/>
        </w:rPr>
        <w:t> </w:t>
      </w:r>
      <w:r>
        <w:rPr/>
        <w:t>farklı</w:t>
      </w:r>
      <w:r>
        <w:rPr>
          <w:spacing w:val="-2"/>
        </w:rPr>
        <w:t> </w:t>
      </w:r>
      <w:r>
        <w:rPr/>
        <w:t>olmasıdır.</w:t>
      </w:r>
      <w:r>
        <w:rPr>
          <w:spacing w:val="-8"/>
        </w:rPr>
        <w:t> </w:t>
      </w:r>
      <w:r>
        <w:rPr/>
        <w:t>Majör</w:t>
      </w:r>
      <w:r>
        <w:rPr>
          <w:spacing w:val="-4"/>
        </w:rPr>
        <w:t> </w:t>
      </w:r>
      <w:r>
        <w:rPr/>
        <w:t>dizilerde</w:t>
      </w:r>
      <w:r>
        <w:rPr>
          <w:spacing w:val="-2"/>
        </w:rPr>
        <w:t> </w:t>
      </w:r>
      <w:r>
        <w:rPr/>
        <w:t>kullanılan</w:t>
      </w:r>
      <w:r>
        <w:rPr>
          <w:spacing w:val="-1"/>
        </w:rPr>
        <w:t> </w:t>
      </w:r>
      <w:r>
        <w:rPr/>
        <w:t>dizilimin</w:t>
      </w:r>
      <w:r>
        <w:rPr>
          <w:spacing w:val="-1"/>
        </w:rPr>
        <w:t> </w:t>
      </w:r>
      <w:r>
        <w:rPr/>
        <w:t>2 tam 1 yarım, 3 tam 1 yarım olduğunu hatırlayalım. Minör diziyi oluşturan sesler arasında ise sırasıyla, 1 tam,1 yarım, 2 tam, 1 yarım ve 2 tam</w:t>
      </w:r>
      <w:r>
        <w:rPr>
          <w:spacing w:val="80"/>
        </w:rPr>
        <w:t> </w:t>
      </w:r>
      <w:r>
        <w:rPr/>
        <w:t>aralık bulunmalıdır. Bu dizilime göre la sesinden başlayıp bir minör dizi oluşturmaya çalışalım. </w:t>
      </w:r>
      <w:r>
        <w:rPr>
          <w:b/>
        </w:rPr>
        <w:t>(Bkz. Örn. 53)</w:t>
      </w:r>
    </w:p>
    <w:p>
      <w:pPr>
        <w:pStyle w:val="BodyText"/>
        <w:spacing w:after="0" w:line="276" w:lineRule="auto"/>
        <w:jc w:val="both"/>
        <w:rPr>
          <w:b/>
        </w:rPr>
        <w:sectPr>
          <w:pgSz w:w="11910" w:h="16840"/>
          <w:pgMar w:header="0" w:footer="1465" w:top="1920" w:bottom="1660" w:left="1275" w:right="425"/>
        </w:sectPr>
      </w:pPr>
    </w:p>
    <w:p>
      <w:pPr>
        <w:pStyle w:val="BodyText"/>
        <w:ind w:left="808"/>
        <w:rPr>
          <w:sz w:val="20"/>
        </w:rPr>
      </w:pPr>
      <w:r>
        <w:rPr>
          <w:sz w:val="20"/>
        </w:rPr>
        <w:drawing>
          <wp:inline distT="0" distB="0" distL="0" distR="0">
            <wp:extent cx="4902311" cy="707231"/>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66" cstate="print"/>
                    <a:stretch>
                      <a:fillRect/>
                    </a:stretch>
                  </pic:blipFill>
                  <pic:spPr>
                    <a:xfrm>
                      <a:off x="0" y="0"/>
                      <a:ext cx="4902311" cy="707231"/>
                    </a:xfrm>
                    <a:prstGeom prst="rect">
                      <a:avLst/>
                    </a:prstGeom>
                  </pic:spPr>
                </pic:pic>
              </a:graphicData>
            </a:graphic>
          </wp:inline>
        </w:drawing>
      </w:r>
      <w:r>
        <w:rPr>
          <w:sz w:val="20"/>
        </w:rPr>
      </w:r>
    </w:p>
    <w:p>
      <w:pPr>
        <w:pStyle w:val="BodyText"/>
        <w:spacing w:before="251"/>
        <w:ind w:right="845"/>
        <w:jc w:val="center"/>
      </w:pPr>
      <w:r>
        <w:rPr>
          <w:spacing w:val="-2"/>
        </w:rPr>
        <w:t>Örnek.53</w:t>
      </w:r>
    </w:p>
    <w:p>
      <w:pPr>
        <w:pStyle w:val="BodyText"/>
      </w:pPr>
    </w:p>
    <w:p>
      <w:pPr>
        <w:pStyle w:val="BodyText"/>
        <w:spacing w:before="195"/>
      </w:pPr>
    </w:p>
    <w:p>
      <w:pPr>
        <w:pStyle w:val="BodyText"/>
        <w:spacing w:line="276" w:lineRule="auto"/>
        <w:ind w:left="141" w:right="992"/>
        <w:jc w:val="both"/>
        <w:rPr>
          <w:b/>
        </w:rPr>
      </w:pPr>
      <w:r>
        <w:rPr/>
        <w:t>*Bir minör dizide yedinci sesi, yani yeden sesini yarım perde tizleştirerek eksene varırsak, “armonik minör dizi” elde etmiş oluruz. </w:t>
      </w:r>
      <w:r>
        <w:rPr>
          <w:b/>
        </w:rPr>
        <w:t>(Bkz. Örn. 54)</w:t>
      </w:r>
    </w:p>
    <w:p>
      <w:pPr>
        <w:pStyle w:val="BodyText"/>
        <w:spacing w:before="11"/>
        <w:rPr>
          <w:b/>
          <w:sz w:val="13"/>
        </w:rPr>
      </w:pPr>
      <w:r>
        <w:rPr>
          <w:b/>
          <w:sz w:val="13"/>
        </w:rPr>
        <w:drawing>
          <wp:anchor distT="0" distB="0" distL="0" distR="0" allowOverlap="1" layoutInCell="1" locked="0" behindDoc="1" simplePos="0" relativeHeight="487616000">
            <wp:simplePos x="0" y="0"/>
            <wp:positionH relativeFrom="page">
              <wp:posOffset>1332230</wp:posOffset>
            </wp:positionH>
            <wp:positionV relativeFrom="paragraph">
              <wp:posOffset>122998</wp:posOffset>
            </wp:positionV>
            <wp:extent cx="4894580" cy="609600"/>
            <wp:effectExtent l="0" t="0" r="0" b="0"/>
            <wp:wrapTopAndBottom/>
            <wp:docPr id="65" name="Image 65"/>
            <wp:cNvGraphicFramePr>
              <a:graphicFrameLocks/>
            </wp:cNvGraphicFramePr>
            <a:graphic>
              <a:graphicData uri="http://schemas.openxmlformats.org/drawingml/2006/picture">
                <pic:pic>
                  <pic:nvPicPr>
                    <pic:cNvPr id="65" name="Image 65"/>
                    <pic:cNvPicPr/>
                  </pic:nvPicPr>
                  <pic:blipFill>
                    <a:blip r:embed="rId67" cstate="print"/>
                    <a:stretch>
                      <a:fillRect/>
                    </a:stretch>
                  </pic:blipFill>
                  <pic:spPr>
                    <a:xfrm>
                      <a:off x="0" y="0"/>
                      <a:ext cx="4894580" cy="609600"/>
                    </a:xfrm>
                    <a:prstGeom prst="rect">
                      <a:avLst/>
                    </a:prstGeom>
                  </pic:spPr>
                </pic:pic>
              </a:graphicData>
            </a:graphic>
          </wp:anchor>
        </w:drawing>
      </w:r>
    </w:p>
    <w:p>
      <w:pPr>
        <w:pStyle w:val="BodyText"/>
        <w:spacing w:before="250"/>
        <w:ind w:right="845"/>
        <w:jc w:val="center"/>
      </w:pPr>
      <w:r>
        <w:rPr>
          <w:spacing w:val="-2"/>
        </w:rPr>
        <w:t>Örnek.54</w:t>
      </w:r>
    </w:p>
    <w:p>
      <w:pPr>
        <w:pStyle w:val="BodyText"/>
        <w:spacing w:line="276" w:lineRule="auto" w:before="246"/>
        <w:ind w:left="141" w:right="981"/>
        <w:jc w:val="both"/>
        <w:rPr>
          <w:b/>
        </w:rPr>
      </w:pPr>
      <w:r>
        <w:rPr/>
        <w:t>*Yeden sesi yarım perde tizleştirdiğimizde, yeden ve yedenin bir önceki sesi arasındaki uzaklık açılarak,</w:t>
      </w:r>
      <w:r>
        <w:rPr>
          <w:spacing w:val="40"/>
        </w:rPr>
        <w:t> </w:t>
      </w:r>
      <w:r>
        <w:rPr/>
        <w:t>bir buçuk perdeye çıkar. Bu bazen duyum olarak ters gelebilir. Bu durumda minör dizinin altıncı sesi (yedenden</w:t>
      </w:r>
      <w:r>
        <w:rPr>
          <w:rFonts w:ascii="Times New Roman" w:hAnsi="Times New Roman"/>
        </w:rPr>
        <w:t> </w:t>
      </w:r>
      <w:r>
        <w:rPr/>
        <w:t>önceki sesi) de yarım perde tizleştirilir. Böylece “melodik minör dizi” elde edilmiş olur. </w:t>
      </w:r>
      <w:r>
        <w:rPr>
          <w:b/>
        </w:rPr>
        <w:t>(Bkz. Örn. 55)</w:t>
      </w:r>
      <w:r>
        <w:rPr>
          <w:rFonts w:ascii="Times New Roman" w:hAnsi="Times New Roman"/>
          <w:spacing w:val="40"/>
        </w:rPr>
        <w:t> </w:t>
      </w:r>
      <w:r>
        <w:rPr/>
        <w:t>Dizi çıkarken tizleştirilen bu sesler, dizi inerken</w:t>
      </w:r>
      <w:r>
        <w:rPr>
          <w:rFonts w:ascii="Times New Roman" w:hAnsi="Times New Roman"/>
          <w:spacing w:val="40"/>
        </w:rPr>
        <w:t> </w:t>
      </w:r>
      <w:r>
        <w:rPr/>
        <w:t>genelde</w:t>
      </w:r>
      <w:r>
        <w:rPr>
          <w:rFonts w:ascii="Times New Roman" w:hAnsi="Times New Roman"/>
          <w:spacing w:val="39"/>
        </w:rPr>
        <w:t> </w:t>
      </w:r>
      <w:r>
        <w:rPr/>
        <w:t>pesleştirilerek eski haline döndürülür. </w:t>
      </w:r>
      <w:r>
        <w:rPr>
          <w:b/>
        </w:rPr>
        <w:t>(Bkz. Örn. 56)</w:t>
      </w:r>
    </w:p>
    <w:p>
      <w:pPr>
        <w:pStyle w:val="BodyText"/>
        <w:spacing w:before="1"/>
        <w:rPr>
          <w:b/>
          <w:sz w:val="14"/>
        </w:rPr>
      </w:pPr>
      <w:r>
        <w:rPr>
          <w:b/>
          <w:sz w:val="14"/>
        </w:rPr>
        <w:drawing>
          <wp:anchor distT="0" distB="0" distL="0" distR="0" allowOverlap="1" layoutInCell="1" locked="0" behindDoc="1" simplePos="0" relativeHeight="487616512">
            <wp:simplePos x="0" y="0"/>
            <wp:positionH relativeFrom="page">
              <wp:posOffset>1237614</wp:posOffset>
            </wp:positionH>
            <wp:positionV relativeFrom="paragraph">
              <wp:posOffset>124288</wp:posOffset>
            </wp:positionV>
            <wp:extent cx="5078972" cy="666750"/>
            <wp:effectExtent l="0" t="0" r="0" b="0"/>
            <wp:wrapTopAndBottom/>
            <wp:docPr id="66" name="Image 66"/>
            <wp:cNvGraphicFramePr>
              <a:graphicFrameLocks/>
            </wp:cNvGraphicFramePr>
            <a:graphic>
              <a:graphicData uri="http://schemas.openxmlformats.org/drawingml/2006/picture">
                <pic:pic>
                  <pic:nvPicPr>
                    <pic:cNvPr id="66" name="Image 66"/>
                    <pic:cNvPicPr/>
                  </pic:nvPicPr>
                  <pic:blipFill>
                    <a:blip r:embed="rId68" cstate="print"/>
                    <a:stretch>
                      <a:fillRect/>
                    </a:stretch>
                  </pic:blipFill>
                  <pic:spPr>
                    <a:xfrm>
                      <a:off x="0" y="0"/>
                      <a:ext cx="5078972" cy="666750"/>
                    </a:xfrm>
                    <a:prstGeom prst="rect">
                      <a:avLst/>
                    </a:prstGeom>
                  </pic:spPr>
                </pic:pic>
              </a:graphicData>
            </a:graphic>
          </wp:anchor>
        </w:drawing>
      </w:r>
    </w:p>
    <w:p>
      <w:pPr>
        <w:pStyle w:val="BodyText"/>
        <w:spacing w:before="247"/>
        <w:ind w:right="845"/>
        <w:jc w:val="center"/>
      </w:pPr>
      <w:r>
        <w:rPr>
          <w:spacing w:val="-2"/>
        </w:rPr>
        <w:t>Örnek.55</w:t>
      </w:r>
    </w:p>
    <w:p>
      <w:pPr>
        <w:pStyle w:val="BodyText"/>
        <w:spacing w:before="8"/>
        <w:rPr>
          <w:sz w:val="17"/>
        </w:rPr>
      </w:pPr>
      <w:r>
        <w:rPr>
          <w:sz w:val="17"/>
        </w:rPr>
        <w:drawing>
          <wp:anchor distT="0" distB="0" distL="0" distR="0" allowOverlap="1" layoutInCell="1" locked="0" behindDoc="1" simplePos="0" relativeHeight="487617024">
            <wp:simplePos x="0" y="0"/>
            <wp:positionH relativeFrom="page">
              <wp:posOffset>1051560</wp:posOffset>
            </wp:positionH>
            <wp:positionV relativeFrom="paragraph">
              <wp:posOffset>151968</wp:posOffset>
            </wp:positionV>
            <wp:extent cx="5479112" cy="600075"/>
            <wp:effectExtent l="0" t="0" r="0" b="0"/>
            <wp:wrapTopAndBottom/>
            <wp:docPr id="67" name="Image 67"/>
            <wp:cNvGraphicFramePr>
              <a:graphicFrameLocks/>
            </wp:cNvGraphicFramePr>
            <a:graphic>
              <a:graphicData uri="http://schemas.openxmlformats.org/drawingml/2006/picture">
                <pic:pic>
                  <pic:nvPicPr>
                    <pic:cNvPr id="67" name="Image 67"/>
                    <pic:cNvPicPr/>
                  </pic:nvPicPr>
                  <pic:blipFill>
                    <a:blip r:embed="rId69" cstate="print"/>
                    <a:stretch>
                      <a:fillRect/>
                    </a:stretch>
                  </pic:blipFill>
                  <pic:spPr>
                    <a:xfrm>
                      <a:off x="0" y="0"/>
                      <a:ext cx="5479112" cy="600075"/>
                    </a:xfrm>
                    <a:prstGeom prst="rect">
                      <a:avLst/>
                    </a:prstGeom>
                  </pic:spPr>
                </pic:pic>
              </a:graphicData>
            </a:graphic>
          </wp:anchor>
        </w:drawing>
      </w:r>
    </w:p>
    <w:p>
      <w:pPr>
        <w:pStyle w:val="BodyText"/>
        <w:spacing w:before="248"/>
        <w:ind w:right="845"/>
        <w:jc w:val="center"/>
      </w:pPr>
      <w:r>
        <w:rPr>
          <w:spacing w:val="-2"/>
        </w:rPr>
        <w:t>Örnek.56</w:t>
      </w:r>
    </w:p>
    <w:p>
      <w:pPr>
        <w:pStyle w:val="BodyText"/>
        <w:spacing w:line="276" w:lineRule="auto" w:before="241"/>
        <w:ind w:left="141" w:right="996"/>
        <w:jc w:val="both"/>
      </w:pPr>
      <w:r>
        <w:rPr/>
        <w:t>*Her minör dizi, aslında bir majör diziyle ilgilidir. Bu konuya ton kavramında ayrıntılı olarak değinilecektir.</w:t>
      </w:r>
    </w:p>
    <w:sectPr>
      <w:pgSz w:w="11910" w:h="16840"/>
      <w:pgMar w:header="0" w:footer="1465" w:top="1400" w:bottom="1660" w:left="127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7840">
              <wp:simplePos x="0" y="0"/>
              <wp:positionH relativeFrom="page">
                <wp:posOffset>3698240</wp:posOffset>
              </wp:positionH>
              <wp:positionV relativeFrom="page">
                <wp:posOffset>9614105</wp:posOffset>
              </wp:positionV>
              <wp:extent cx="1657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19</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200012pt;margin-top:757.016174pt;width:13.05pt;height:13.05pt;mso-position-horizontal-relative:page;mso-position-vertical-relative:page;z-index:-16048640"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19</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62" w:hanging="361"/>
        <w:jc w:val="left"/>
      </w:pPr>
      <w:rPr>
        <w:rFonts w:hint="default" w:ascii="Verdana" w:hAnsi="Verdana" w:eastAsia="Verdana" w:cs="Verdana"/>
        <w:b w:val="0"/>
        <w:bCs w:val="0"/>
        <w:i w:val="0"/>
        <w:iCs w:val="0"/>
        <w:spacing w:val="0"/>
        <w:w w:val="100"/>
        <w:sz w:val="24"/>
        <w:szCs w:val="24"/>
        <w:lang w:val="tr-TR" w:eastAsia="en-US" w:bidi="ar-SA"/>
      </w:rPr>
    </w:lvl>
    <w:lvl w:ilvl="1">
      <w:start w:val="0"/>
      <w:numFmt w:val="bullet"/>
      <w:lvlText w:val="•"/>
      <w:lvlJc w:val="left"/>
      <w:pPr>
        <w:ind w:left="1794" w:hanging="361"/>
      </w:pPr>
      <w:rPr>
        <w:rFonts w:hint="default"/>
        <w:lang w:val="tr-TR" w:eastAsia="en-US" w:bidi="ar-SA"/>
      </w:rPr>
    </w:lvl>
    <w:lvl w:ilvl="2">
      <w:start w:val="0"/>
      <w:numFmt w:val="bullet"/>
      <w:lvlText w:val="•"/>
      <w:lvlJc w:val="left"/>
      <w:pPr>
        <w:ind w:left="2728" w:hanging="361"/>
      </w:pPr>
      <w:rPr>
        <w:rFonts w:hint="default"/>
        <w:lang w:val="tr-TR" w:eastAsia="en-US" w:bidi="ar-SA"/>
      </w:rPr>
    </w:lvl>
    <w:lvl w:ilvl="3">
      <w:start w:val="0"/>
      <w:numFmt w:val="bullet"/>
      <w:lvlText w:val="•"/>
      <w:lvlJc w:val="left"/>
      <w:pPr>
        <w:ind w:left="3663" w:hanging="361"/>
      </w:pPr>
      <w:rPr>
        <w:rFonts w:hint="default"/>
        <w:lang w:val="tr-TR" w:eastAsia="en-US" w:bidi="ar-SA"/>
      </w:rPr>
    </w:lvl>
    <w:lvl w:ilvl="4">
      <w:start w:val="0"/>
      <w:numFmt w:val="bullet"/>
      <w:lvlText w:val="•"/>
      <w:lvlJc w:val="left"/>
      <w:pPr>
        <w:ind w:left="4597" w:hanging="361"/>
      </w:pPr>
      <w:rPr>
        <w:rFonts w:hint="default"/>
        <w:lang w:val="tr-TR" w:eastAsia="en-US" w:bidi="ar-SA"/>
      </w:rPr>
    </w:lvl>
    <w:lvl w:ilvl="5">
      <w:start w:val="0"/>
      <w:numFmt w:val="bullet"/>
      <w:lvlText w:val="•"/>
      <w:lvlJc w:val="left"/>
      <w:pPr>
        <w:ind w:left="5532" w:hanging="361"/>
      </w:pPr>
      <w:rPr>
        <w:rFonts w:hint="default"/>
        <w:lang w:val="tr-TR" w:eastAsia="en-US" w:bidi="ar-SA"/>
      </w:rPr>
    </w:lvl>
    <w:lvl w:ilvl="6">
      <w:start w:val="0"/>
      <w:numFmt w:val="bullet"/>
      <w:lvlText w:val="•"/>
      <w:lvlJc w:val="left"/>
      <w:pPr>
        <w:ind w:left="6466" w:hanging="361"/>
      </w:pPr>
      <w:rPr>
        <w:rFonts w:hint="default"/>
        <w:lang w:val="tr-TR" w:eastAsia="en-US" w:bidi="ar-SA"/>
      </w:rPr>
    </w:lvl>
    <w:lvl w:ilvl="7">
      <w:start w:val="0"/>
      <w:numFmt w:val="bullet"/>
      <w:lvlText w:val="•"/>
      <w:lvlJc w:val="left"/>
      <w:pPr>
        <w:ind w:left="7400" w:hanging="361"/>
      </w:pPr>
      <w:rPr>
        <w:rFonts w:hint="default"/>
        <w:lang w:val="tr-TR" w:eastAsia="en-US" w:bidi="ar-SA"/>
      </w:rPr>
    </w:lvl>
    <w:lvl w:ilvl="8">
      <w:start w:val="0"/>
      <w:numFmt w:val="bullet"/>
      <w:lvlText w:val="•"/>
      <w:lvlJc w:val="left"/>
      <w:pPr>
        <w:ind w:left="8335" w:hanging="361"/>
      </w:pPr>
      <w:rPr>
        <w:rFonts w:hint="default"/>
        <w:lang w:val="tr-TR" w:eastAsia="en-US" w:bidi="ar-SA"/>
      </w:rPr>
    </w:lvl>
  </w:abstractNum>
  <w:abstractNum w:abstractNumId="0">
    <w:multiLevelType w:val="hybridMultilevel"/>
    <w:lvl w:ilvl="0">
      <w:start w:val="1"/>
      <w:numFmt w:val="decimal"/>
      <w:lvlText w:val="%1."/>
      <w:lvlJc w:val="left"/>
      <w:pPr>
        <w:ind w:left="401" w:hanging="261"/>
        <w:jc w:val="left"/>
      </w:pPr>
      <w:rPr>
        <w:rFonts w:hint="default" w:ascii="Verdana" w:hAnsi="Verdana" w:eastAsia="Verdana" w:cs="Verdana"/>
        <w:b/>
        <w:bCs/>
        <w:i w:val="0"/>
        <w:iCs w:val="0"/>
        <w:spacing w:val="-1"/>
        <w:w w:val="100"/>
        <w:sz w:val="22"/>
        <w:szCs w:val="22"/>
        <w:lang w:val="tr-TR" w:eastAsia="en-US" w:bidi="ar-SA"/>
      </w:rPr>
    </w:lvl>
    <w:lvl w:ilvl="1">
      <w:start w:val="0"/>
      <w:numFmt w:val="bullet"/>
      <w:lvlText w:val="•"/>
      <w:lvlJc w:val="left"/>
      <w:pPr>
        <w:ind w:left="1380" w:hanging="261"/>
      </w:pPr>
      <w:rPr>
        <w:rFonts w:hint="default"/>
        <w:lang w:val="tr-TR" w:eastAsia="en-US" w:bidi="ar-SA"/>
      </w:rPr>
    </w:lvl>
    <w:lvl w:ilvl="2">
      <w:start w:val="0"/>
      <w:numFmt w:val="bullet"/>
      <w:lvlText w:val="•"/>
      <w:lvlJc w:val="left"/>
      <w:pPr>
        <w:ind w:left="2360" w:hanging="261"/>
      </w:pPr>
      <w:rPr>
        <w:rFonts w:hint="default"/>
        <w:lang w:val="tr-TR" w:eastAsia="en-US" w:bidi="ar-SA"/>
      </w:rPr>
    </w:lvl>
    <w:lvl w:ilvl="3">
      <w:start w:val="0"/>
      <w:numFmt w:val="bullet"/>
      <w:lvlText w:val="•"/>
      <w:lvlJc w:val="left"/>
      <w:pPr>
        <w:ind w:left="3341" w:hanging="261"/>
      </w:pPr>
      <w:rPr>
        <w:rFonts w:hint="default"/>
        <w:lang w:val="tr-TR" w:eastAsia="en-US" w:bidi="ar-SA"/>
      </w:rPr>
    </w:lvl>
    <w:lvl w:ilvl="4">
      <w:start w:val="0"/>
      <w:numFmt w:val="bullet"/>
      <w:lvlText w:val="•"/>
      <w:lvlJc w:val="left"/>
      <w:pPr>
        <w:ind w:left="4321" w:hanging="261"/>
      </w:pPr>
      <w:rPr>
        <w:rFonts w:hint="default"/>
        <w:lang w:val="tr-TR" w:eastAsia="en-US" w:bidi="ar-SA"/>
      </w:rPr>
    </w:lvl>
    <w:lvl w:ilvl="5">
      <w:start w:val="0"/>
      <w:numFmt w:val="bullet"/>
      <w:lvlText w:val="•"/>
      <w:lvlJc w:val="left"/>
      <w:pPr>
        <w:ind w:left="5302" w:hanging="261"/>
      </w:pPr>
      <w:rPr>
        <w:rFonts w:hint="default"/>
        <w:lang w:val="tr-TR" w:eastAsia="en-US" w:bidi="ar-SA"/>
      </w:rPr>
    </w:lvl>
    <w:lvl w:ilvl="6">
      <w:start w:val="0"/>
      <w:numFmt w:val="bullet"/>
      <w:lvlText w:val="•"/>
      <w:lvlJc w:val="left"/>
      <w:pPr>
        <w:ind w:left="6282" w:hanging="261"/>
      </w:pPr>
      <w:rPr>
        <w:rFonts w:hint="default"/>
        <w:lang w:val="tr-TR" w:eastAsia="en-US" w:bidi="ar-SA"/>
      </w:rPr>
    </w:lvl>
    <w:lvl w:ilvl="7">
      <w:start w:val="0"/>
      <w:numFmt w:val="bullet"/>
      <w:lvlText w:val="•"/>
      <w:lvlJc w:val="left"/>
      <w:pPr>
        <w:ind w:left="7262" w:hanging="261"/>
      </w:pPr>
      <w:rPr>
        <w:rFonts w:hint="default"/>
        <w:lang w:val="tr-TR" w:eastAsia="en-US" w:bidi="ar-SA"/>
      </w:rPr>
    </w:lvl>
    <w:lvl w:ilvl="8">
      <w:start w:val="0"/>
      <w:numFmt w:val="bullet"/>
      <w:lvlText w:val="•"/>
      <w:lvlJc w:val="left"/>
      <w:pPr>
        <w:ind w:left="8243" w:hanging="261"/>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tr-TR" w:eastAsia="en-US" w:bidi="ar-SA"/>
    </w:rPr>
  </w:style>
  <w:style w:styleId="BodyText" w:type="paragraph">
    <w:name w:val="Body Text"/>
    <w:basedOn w:val="Normal"/>
    <w:uiPriority w:val="1"/>
    <w:qFormat/>
    <w:pPr/>
    <w:rPr>
      <w:rFonts w:ascii="Verdana" w:hAnsi="Verdana" w:eastAsia="Verdana" w:cs="Verdana"/>
      <w:sz w:val="24"/>
      <w:szCs w:val="24"/>
      <w:lang w:val="tr-TR" w:eastAsia="en-US" w:bidi="ar-SA"/>
    </w:rPr>
  </w:style>
  <w:style w:styleId="Heading1" w:type="paragraph">
    <w:name w:val="Heading 1"/>
    <w:basedOn w:val="Normal"/>
    <w:uiPriority w:val="1"/>
    <w:qFormat/>
    <w:pPr>
      <w:ind w:left="141"/>
      <w:outlineLvl w:val="1"/>
    </w:pPr>
    <w:rPr>
      <w:rFonts w:ascii="Verdana" w:hAnsi="Verdana" w:eastAsia="Verdana" w:cs="Verdana"/>
      <w:b/>
      <w:bCs/>
      <w:sz w:val="24"/>
      <w:szCs w:val="24"/>
      <w:lang w:val="tr-TR" w:eastAsia="en-US" w:bidi="ar-SA"/>
    </w:rPr>
  </w:style>
  <w:style w:styleId="Title" w:type="paragraph">
    <w:name w:val="Title"/>
    <w:basedOn w:val="Normal"/>
    <w:uiPriority w:val="1"/>
    <w:qFormat/>
    <w:pPr>
      <w:spacing w:before="75"/>
      <w:ind w:left="1212"/>
    </w:pPr>
    <w:rPr>
      <w:rFonts w:ascii="Verdana" w:hAnsi="Verdana" w:eastAsia="Verdana" w:cs="Verdana"/>
      <w:b/>
      <w:bCs/>
      <w:sz w:val="32"/>
      <w:szCs w:val="32"/>
      <w:lang w:val="tr-TR" w:eastAsia="en-US" w:bidi="ar-SA"/>
    </w:rPr>
  </w:style>
  <w:style w:styleId="ListParagraph" w:type="paragraph">
    <w:name w:val="List Paragraph"/>
    <w:basedOn w:val="Normal"/>
    <w:uiPriority w:val="1"/>
    <w:qFormat/>
    <w:pPr>
      <w:spacing w:before="246"/>
      <w:ind w:left="860" w:hanging="359"/>
    </w:pPr>
    <w:rPr>
      <w:rFonts w:ascii="Verdana" w:hAnsi="Verdana" w:eastAsia="Verdana" w:cs="Verdana"/>
      <w:lang w:val="tr-TR" w:eastAsia="en-US" w:bidi="ar-SA"/>
    </w:rPr>
  </w:style>
  <w:style w:styleId="TableParagraph" w:type="paragraph">
    <w:name w:val="Table Paragraph"/>
    <w:basedOn w:val="Normal"/>
    <w:uiPriority w:val="1"/>
    <w:qFormat/>
    <w:pPr>
      <w:spacing w:before="120"/>
      <w:ind w:left="50"/>
    </w:pPr>
    <w:rPr>
      <w:rFonts w:ascii="Verdana" w:hAnsi="Verdana" w:eastAsia="Verdana" w:cs="Verdana"/>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jpeg"/><Relationship Id="rId24" Type="http://schemas.openxmlformats.org/officeDocument/2006/relationships/image" Target="media/image19.jpe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jpeg"/><Relationship Id="rId28" Type="http://schemas.openxmlformats.org/officeDocument/2006/relationships/image" Target="media/image23.png"/><Relationship Id="rId29" Type="http://schemas.openxmlformats.org/officeDocument/2006/relationships/image" Target="media/image24.jpeg"/><Relationship Id="rId30" Type="http://schemas.openxmlformats.org/officeDocument/2006/relationships/image" Target="media/image25.jpeg"/><Relationship Id="rId31" Type="http://schemas.openxmlformats.org/officeDocument/2006/relationships/image" Target="media/image26.jpeg"/><Relationship Id="rId32" Type="http://schemas.openxmlformats.org/officeDocument/2006/relationships/image" Target="media/image27.jpeg"/><Relationship Id="rId33" Type="http://schemas.openxmlformats.org/officeDocument/2006/relationships/image" Target="media/image28.jpeg"/><Relationship Id="rId34" Type="http://schemas.openxmlformats.org/officeDocument/2006/relationships/image" Target="media/image29.jpeg"/><Relationship Id="rId35" Type="http://schemas.openxmlformats.org/officeDocument/2006/relationships/image" Target="media/image30.png"/><Relationship Id="rId36" Type="http://schemas.openxmlformats.org/officeDocument/2006/relationships/image" Target="media/image31.jpeg"/><Relationship Id="rId37" Type="http://schemas.openxmlformats.org/officeDocument/2006/relationships/image" Target="media/image32.jpeg"/><Relationship Id="rId38" Type="http://schemas.openxmlformats.org/officeDocument/2006/relationships/image" Target="media/image33.jpeg"/><Relationship Id="rId39" Type="http://schemas.openxmlformats.org/officeDocument/2006/relationships/image" Target="media/image34.jpeg"/><Relationship Id="rId40" Type="http://schemas.openxmlformats.org/officeDocument/2006/relationships/image" Target="media/image35.jpeg"/><Relationship Id="rId41" Type="http://schemas.openxmlformats.org/officeDocument/2006/relationships/image" Target="media/image36.jpeg"/><Relationship Id="rId42" Type="http://schemas.openxmlformats.org/officeDocument/2006/relationships/image" Target="media/image37.jpeg"/><Relationship Id="rId43" Type="http://schemas.openxmlformats.org/officeDocument/2006/relationships/image" Target="media/image38.jpeg"/><Relationship Id="rId44" Type="http://schemas.openxmlformats.org/officeDocument/2006/relationships/image" Target="media/image39.jpeg"/><Relationship Id="rId45" Type="http://schemas.openxmlformats.org/officeDocument/2006/relationships/image" Target="media/image40.jpeg"/><Relationship Id="rId46" Type="http://schemas.openxmlformats.org/officeDocument/2006/relationships/image" Target="media/image41.jpe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image" Target="media/image52.png"/><Relationship Id="rId58" Type="http://schemas.openxmlformats.org/officeDocument/2006/relationships/image" Target="media/image53.png"/><Relationship Id="rId59" Type="http://schemas.openxmlformats.org/officeDocument/2006/relationships/image" Target="media/image54.jpeg"/><Relationship Id="rId60" Type="http://schemas.openxmlformats.org/officeDocument/2006/relationships/image" Target="media/image55.png"/><Relationship Id="rId61" Type="http://schemas.openxmlformats.org/officeDocument/2006/relationships/image" Target="media/image56.png"/><Relationship Id="rId62" Type="http://schemas.openxmlformats.org/officeDocument/2006/relationships/image" Target="media/image57.jpeg"/><Relationship Id="rId63" Type="http://schemas.openxmlformats.org/officeDocument/2006/relationships/image" Target="media/image58.png"/><Relationship Id="rId64" Type="http://schemas.openxmlformats.org/officeDocument/2006/relationships/image" Target="media/image59.jpeg"/><Relationship Id="rId65" Type="http://schemas.openxmlformats.org/officeDocument/2006/relationships/image" Target="media/image60.jpeg"/><Relationship Id="rId66" Type="http://schemas.openxmlformats.org/officeDocument/2006/relationships/image" Target="media/image61.png"/><Relationship Id="rId67" Type="http://schemas.openxmlformats.org/officeDocument/2006/relationships/image" Target="media/image62.png"/><Relationship Id="rId68" Type="http://schemas.openxmlformats.org/officeDocument/2006/relationships/image" Target="media/image63.png"/><Relationship Id="rId69" Type="http://schemas.openxmlformats.org/officeDocument/2006/relationships/image" Target="media/image64.jpeg"/><Relationship Id="rId7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2025-03-21T20:35:39Z</dcterms:created>
  <dcterms:modified xsi:type="dcterms:W3CDTF">2025-03-21T20:35:39Z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2018-02-24T00:00:00Z</vt:filetime>
  </property>
  <property fmtid="{D5CDD505-2E9C-101B-9397-08002B2CF9AE}" pid="3" name="LastSaved">
    <vt:filetime>2025-03-21T00:00:00Z</vt:filetime>
  </property>
  <property fmtid="{D5CDD505-2E9C-101B-9397-08002B2CF9AE}" pid="4" name="Producer">
    <vt:lpwstr>GPL Ghostscript 9.10</vt:lpwstr>
  </property>
</Properties>
</file>